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98" w:lineRule="exact" w:before="68"/>
        <w:ind w:left="61" w:right="0" w:firstLine="0"/>
        <w:jc w:val="center"/>
        <w:rPr>
          <w:sz w:val="26"/>
        </w:rPr>
      </w:pPr>
      <w:r>
        <w:rPr>
          <w:sz w:val="26"/>
        </w:rPr>
        <w:t>UBND</w:t>
      </w:r>
      <w:r>
        <w:rPr>
          <w:spacing w:val="-4"/>
          <w:sz w:val="26"/>
        </w:rPr>
        <w:t> </w:t>
      </w:r>
      <w:r>
        <w:rPr>
          <w:sz w:val="26"/>
        </w:rPr>
        <w:t>XÃ</w:t>
      </w:r>
      <w:r>
        <w:rPr>
          <w:spacing w:val="-3"/>
          <w:sz w:val="26"/>
        </w:rPr>
        <w:t> </w:t>
      </w:r>
      <w:r>
        <w:rPr>
          <w:sz w:val="26"/>
        </w:rPr>
        <w:t>HỢP</w:t>
      </w:r>
      <w:r>
        <w:rPr>
          <w:spacing w:val="-4"/>
          <w:sz w:val="26"/>
        </w:rPr>
        <w:t> TIẾN</w:t>
      </w:r>
    </w:p>
    <w:p>
      <w:pPr>
        <w:spacing w:line="298" w:lineRule="exact" w:before="0"/>
        <w:ind w:left="61" w:right="0" w:firstLine="0"/>
        <w:jc w:val="center"/>
        <w:rPr>
          <w:b/>
          <w:sz w:val="26"/>
        </w:rPr>
      </w:pPr>
      <w:r>
        <w:rPr>
          <w:b/>
          <w:sz w:val="26"/>
        </w:rPr>
        <w:t>TRƯỜ</w:t>
      </w:r>
      <w:r>
        <w:rPr>
          <w:b/>
          <w:sz w:val="26"/>
          <w:u w:val="single"/>
        </w:rPr>
        <w:t>NG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TIỂU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HỌC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NA</w:t>
      </w:r>
      <w:r>
        <w:rPr>
          <w:b/>
          <w:sz w:val="26"/>
        </w:rPr>
        <w:t>M</w:t>
      </w:r>
      <w:r>
        <w:rPr>
          <w:b/>
          <w:spacing w:val="-6"/>
          <w:sz w:val="26"/>
        </w:rPr>
        <w:t> </w:t>
      </w:r>
      <w:r>
        <w:rPr>
          <w:b/>
          <w:spacing w:val="-4"/>
          <w:sz w:val="26"/>
        </w:rPr>
        <w:t>HƯNG</w:t>
      </w:r>
    </w:p>
    <w:p>
      <w:pPr>
        <w:spacing w:line="240" w:lineRule="auto" w:before="23"/>
        <w:rPr>
          <w:b/>
          <w:sz w:val="26"/>
        </w:rPr>
      </w:pPr>
    </w:p>
    <w:p>
      <w:pPr>
        <w:spacing w:before="0"/>
        <w:ind w:left="60" w:right="0" w:firstLine="0"/>
        <w:jc w:val="center"/>
        <w:rPr>
          <w:sz w:val="24"/>
        </w:rPr>
      </w:pPr>
      <w:r>
        <w:rPr>
          <w:sz w:val="24"/>
        </w:rPr>
        <w:t>Số:</w:t>
      </w:r>
      <w:r>
        <w:rPr>
          <w:spacing w:val="-3"/>
          <w:sz w:val="24"/>
        </w:rPr>
        <w:t> </w:t>
      </w:r>
      <w:r>
        <w:rPr>
          <w:sz w:val="24"/>
        </w:rPr>
        <w:t>101/QĐ-</w:t>
      </w:r>
      <w:r>
        <w:rPr>
          <w:spacing w:val="-4"/>
          <w:sz w:val="24"/>
        </w:rPr>
        <w:t>THNH</w:t>
      </w:r>
    </w:p>
    <w:p>
      <w:pPr>
        <w:spacing w:line="297" w:lineRule="exact" w:before="68"/>
        <w:ind w:left="0" w:right="455" w:firstLine="0"/>
        <w:jc w:val="center"/>
        <w:rPr>
          <w:b/>
          <w:sz w:val="26"/>
        </w:rPr>
      </w:pPr>
      <w:r>
        <w:rPr/>
        <w:br w:type="column"/>
      </w:r>
      <w:r>
        <w:rPr>
          <w:b/>
          <w:sz w:val="26"/>
        </w:rPr>
        <w:t>CỘNG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HOÀ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pStyle w:val="Heading2"/>
        <w:spacing w:line="320" w:lineRule="exact"/>
        <w:ind w:right="455"/>
      </w:pPr>
      <w:r>
        <w:rPr/>
        <w:t>Độc</w:t>
      </w:r>
      <w:r>
        <w:rPr>
          <w:spacing w:val="-3"/>
        </w:rPr>
        <w:t> </w:t>
      </w:r>
      <w:r>
        <w:rPr/>
        <w:t>l</w:t>
      </w:r>
      <w:r>
        <w:rPr>
          <w:u w:val="single"/>
        </w:rPr>
        <w:t>ập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Tự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Hạnh</w:t>
      </w:r>
      <w:r>
        <w:rPr>
          <w:spacing w:val="-2"/>
        </w:rPr>
        <w:t> </w:t>
      </w:r>
      <w:r>
        <w:rPr>
          <w:spacing w:val="-4"/>
        </w:rPr>
        <w:t>phúc</w:t>
      </w:r>
    </w:p>
    <w:p>
      <w:pPr>
        <w:spacing w:line="240" w:lineRule="auto" w:before="47"/>
        <w:rPr>
          <w:b/>
          <w:sz w:val="28"/>
        </w:rPr>
      </w:pPr>
    </w:p>
    <w:p>
      <w:pPr>
        <w:pStyle w:val="BodyText"/>
        <w:ind w:right="454"/>
        <w:jc w:val="center"/>
      </w:pPr>
      <w:r>
        <w:rPr/>
        <w:t>Hợp</w:t>
      </w:r>
      <w:r>
        <w:rPr>
          <w:spacing w:val="-2"/>
        </w:rPr>
        <w:t> </w:t>
      </w:r>
      <w:r>
        <w:rPr/>
        <w:t>Tiến,</w:t>
      </w:r>
      <w:r>
        <w:rPr>
          <w:spacing w:val="-3"/>
        </w:rPr>
        <w:t> </w:t>
      </w:r>
      <w:r>
        <w:rPr/>
        <w:t>ngày</w:t>
      </w:r>
      <w:r>
        <w:rPr>
          <w:spacing w:val="-5"/>
        </w:rPr>
        <w:t> </w:t>
      </w:r>
      <w:r>
        <w:rPr/>
        <w:t>08</w:t>
      </w:r>
      <w:r>
        <w:rPr>
          <w:spacing w:val="-3"/>
        </w:rPr>
        <w:t> </w:t>
      </w:r>
      <w:r>
        <w:rPr/>
        <w:t>tháng</w:t>
      </w:r>
      <w:r>
        <w:rPr>
          <w:spacing w:val="-4"/>
        </w:rPr>
        <w:t> </w:t>
      </w:r>
      <w:r>
        <w:rPr/>
        <w:t>09</w:t>
      </w:r>
      <w:r>
        <w:rPr>
          <w:spacing w:val="-3"/>
        </w:rPr>
        <w:t> </w:t>
      </w:r>
      <w:r>
        <w:rPr/>
        <w:t>năm</w:t>
      </w:r>
      <w:r>
        <w:rPr>
          <w:spacing w:val="-3"/>
        </w:rPr>
        <w:t> </w:t>
      </w:r>
      <w:r>
        <w:rPr>
          <w:spacing w:val="-4"/>
        </w:rPr>
        <w:t>2025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840" w:bottom="280" w:left="1275" w:right="283"/>
          <w:cols w:num="2" w:equalWidth="0">
            <w:col w:w="4128" w:space="219"/>
            <w:col w:w="6005"/>
          </w:cols>
        </w:sectPr>
      </w:pPr>
    </w:p>
    <w:p>
      <w:pPr>
        <w:pStyle w:val="Title"/>
      </w:pPr>
      <w:r>
        <w:rPr/>
        <w:t>QUYẾT</w:t>
      </w:r>
      <w:r>
        <w:rPr>
          <w:spacing w:val="-11"/>
        </w:rPr>
        <w:t> </w:t>
      </w:r>
      <w:r>
        <w:rPr>
          <w:spacing w:val="-4"/>
        </w:rPr>
        <w:t>ĐỊNH</w:t>
      </w:r>
    </w:p>
    <w:p>
      <w:pPr>
        <w:pStyle w:val="Heading2"/>
        <w:spacing w:before="75"/>
        <w:ind w:left="720" w:right="425"/>
      </w:pPr>
      <w:r>
        <w:rPr/>
        <w:t>Kiện</w:t>
      </w:r>
      <w:r>
        <w:rPr>
          <w:spacing w:val="-5"/>
        </w:rPr>
        <w:t> </w:t>
      </w:r>
      <w:r>
        <w:rPr/>
        <w:t>toàn</w:t>
      </w:r>
      <w:r>
        <w:rPr>
          <w:spacing w:val="-4"/>
        </w:rPr>
        <w:t> </w:t>
      </w:r>
      <w:r>
        <w:rPr/>
        <w:t>hội</w:t>
      </w:r>
      <w:r>
        <w:rPr>
          <w:spacing w:val="-3"/>
        </w:rPr>
        <w:t> </w:t>
      </w:r>
      <w:r>
        <w:rPr/>
        <w:t>đồng</w:t>
      </w:r>
      <w:r>
        <w:rPr>
          <w:spacing w:val="-5"/>
        </w:rPr>
        <w:t> </w:t>
      </w:r>
      <w:r>
        <w:rPr/>
        <w:t>thi</w:t>
      </w:r>
      <w:r>
        <w:rPr>
          <w:spacing w:val="-3"/>
        </w:rPr>
        <w:t> </w:t>
      </w:r>
      <w:r>
        <w:rPr/>
        <w:t>đua,</w:t>
      </w:r>
      <w:r>
        <w:rPr>
          <w:spacing w:val="-6"/>
        </w:rPr>
        <w:t> </w:t>
      </w:r>
      <w:r>
        <w:rPr/>
        <w:t>khen</w:t>
      </w:r>
      <w:r>
        <w:rPr>
          <w:spacing w:val="-2"/>
        </w:rPr>
        <w:t> </w:t>
      </w:r>
      <w:r>
        <w:rPr/>
        <w:t>thưởng</w:t>
      </w:r>
      <w:r>
        <w:rPr>
          <w:spacing w:val="-5"/>
        </w:rPr>
        <w:t> </w:t>
      </w:r>
      <w:r>
        <w:rPr/>
        <w:t>năm</w:t>
      </w:r>
      <w:r>
        <w:rPr>
          <w:spacing w:val="-3"/>
        </w:rPr>
        <w:t> </w:t>
      </w:r>
      <w:r>
        <w:rPr/>
        <w:t>học</w:t>
      </w:r>
      <w:r>
        <w:rPr>
          <w:spacing w:val="-4"/>
        </w:rPr>
        <w:t> </w:t>
      </w:r>
      <w:r>
        <w:rPr/>
        <w:t>2025-</w:t>
      </w:r>
      <w:r>
        <w:rPr>
          <w:spacing w:val="-4"/>
        </w:rPr>
        <w:t>2026</w:t>
      </w:r>
    </w:p>
    <w:p>
      <w:pPr>
        <w:spacing w:before="65"/>
        <w:ind w:left="295" w:right="716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-----------------</w:t>
      </w:r>
      <w:r>
        <w:rPr>
          <w:b/>
          <w:spacing w:val="-10"/>
          <w:sz w:val="28"/>
        </w:rPr>
        <w:t>-</w:t>
      </w:r>
    </w:p>
    <w:p>
      <w:pPr>
        <w:pStyle w:val="Heading1"/>
      </w:pPr>
      <w:r>
        <w:rPr/>
        <w:t>HIỆU</w:t>
      </w:r>
      <w:r>
        <w:rPr>
          <w:spacing w:val="-7"/>
        </w:rPr>
        <w:t> </w:t>
      </w:r>
      <w:r>
        <w:rPr/>
        <w:t>TRƯỞNG</w:t>
      </w:r>
      <w:r>
        <w:rPr>
          <w:spacing w:val="-6"/>
        </w:rPr>
        <w:t> </w:t>
      </w:r>
      <w:r>
        <w:rPr/>
        <w:t>TRƯỜNG</w:t>
      </w:r>
      <w:r>
        <w:rPr>
          <w:spacing w:val="-5"/>
        </w:rPr>
        <w:t> </w:t>
      </w:r>
      <w:r>
        <w:rPr/>
        <w:t>TIỂU</w:t>
      </w:r>
      <w:r>
        <w:rPr>
          <w:spacing w:val="-7"/>
        </w:rPr>
        <w:t> </w:t>
      </w:r>
      <w:r>
        <w:rPr/>
        <w:t>HỌC</w:t>
      </w:r>
      <w:r>
        <w:rPr>
          <w:spacing w:val="-7"/>
        </w:rPr>
        <w:t> </w:t>
      </w:r>
      <w:r>
        <w:rPr/>
        <w:t>NAM</w:t>
      </w:r>
      <w:r>
        <w:rPr>
          <w:spacing w:val="-4"/>
        </w:rPr>
        <w:t> HƯNG</w:t>
      </w:r>
    </w:p>
    <w:p>
      <w:pPr>
        <w:spacing w:line="240" w:lineRule="auto" w:before="18"/>
        <w:rPr>
          <w:b/>
          <w:sz w:val="28"/>
        </w:rPr>
      </w:pPr>
    </w:p>
    <w:p>
      <w:pPr>
        <w:pStyle w:val="BodyText"/>
        <w:spacing w:line="288" w:lineRule="auto"/>
        <w:ind w:left="143" w:right="566" w:firstLine="698"/>
        <w:jc w:val="both"/>
      </w:pPr>
      <w:r>
        <w:rPr/>
        <w:t>Căn cứ </w:t>
      </w:r>
      <w:hyperlink r:id="rId5">
        <w:r>
          <w:rPr/>
          <w:t>Thông tư số 28/2020/TT-BGDĐT</w:t>
        </w:r>
      </w:hyperlink>
      <w:r>
        <w:rPr/>
        <w:t> ngày 04/09/2020 của Bộ giáo dục và Đào tạo ban hành Điều lệ trường Tiểu học;</w:t>
      </w:r>
    </w:p>
    <w:p>
      <w:pPr>
        <w:pStyle w:val="BodyText"/>
        <w:spacing w:line="288" w:lineRule="auto"/>
        <w:ind w:left="143" w:right="565" w:firstLine="698"/>
        <w:jc w:val="both"/>
      </w:pPr>
      <w:r>
        <w:rPr/>
        <w:t>Căn cứ Quyết định số 3348/QĐ-UBND ngày 19 tháng 8 năm 2025 của Uỷ ban Nhân dân Thành phố Hải Phòng về việc ban hành kế hoạch thời gian năm học 2025- </w:t>
      </w:r>
      <w:r>
        <w:rPr>
          <w:spacing w:val="-2"/>
        </w:rPr>
        <w:t>2026;</w:t>
      </w:r>
    </w:p>
    <w:p>
      <w:pPr>
        <w:pStyle w:val="BodyText"/>
        <w:spacing w:line="288" w:lineRule="auto" w:before="1"/>
        <w:ind w:left="143" w:right="566" w:firstLine="720"/>
        <w:jc w:val="both"/>
      </w:pPr>
      <w:r>
        <w:rPr/>
        <w:t>Công văn số 5954/SGDĐT-GDMN&amp;GDTH ngày 26/8/2025 của Sở GD&amp;ĐT thành phố Hải Phòng về việc Hướng dẫn thực hiện nhiệm vụ giáo dục tiểu học năm học 2025-2026;</w:t>
      </w:r>
    </w:p>
    <w:p>
      <w:pPr>
        <w:pStyle w:val="BodyText"/>
        <w:ind w:left="863"/>
        <w:jc w:val="both"/>
      </w:pPr>
      <w:r>
        <w:rPr/>
        <w:t>Xét</w:t>
      </w:r>
      <w:r>
        <w:rPr>
          <w:spacing w:val="-6"/>
        </w:rPr>
        <w:t> </w:t>
      </w:r>
      <w:r>
        <w:rPr/>
        <w:t>nhu</w:t>
      </w:r>
      <w:r>
        <w:rPr>
          <w:spacing w:val="-1"/>
        </w:rPr>
        <w:t> </w:t>
      </w:r>
      <w:r>
        <w:rPr/>
        <w:t>cầu</w:t>
      </w:r>
      <w:r>
        <w:rPr>
          <w:spacing w:val="-4"/>
        </w:rPr>
        <w:t> </w:t>
      </w:r>
      <w:r>
        <w:rPr/>
        <w:t>công</w:t>
      </w:r>
      <w:r>
        <w:rPr>
          <w:spacing w:val="-3"/>
        </w:rPr>
        <w:t> </w:t>
      </w:r>
      <w:r>
        <w:rPr/>
        <w:t>tác</w:t>
      </w:r>
      <w:r>
        <w:rPr>
          <w:spacing w:val="-2"/>
        </w:rPr>
        <w:t> </w:t>
      </w:r>
      <w:r>
        <w:rPr/>
        <w:t>và</w:t>
      </w:r>
      <w:r>
        <w:rPr>
          <w:spacing w:val="-4"/>
        </w:rPr>
        <w:t> </w:t>
      </w:r>
      <w:r>
        <w:rPr/>
        <w:t>năng</w:t>
      </w:r>
      <w:r>
        <w:rPr>
          <w:spacing w:val="-3"/>
        </w:rPr>
        <w:t> </w:t>
      </w:r>
      <w:r>
        <w:rPr/>
        <w:t>lực</w:t>
      </w:r>
      <w:r>
        <w:rPr>
          <w:spacing w:val="-2"/>
        </w:rPr>
        <w:t> </w:t>
      </w:r>
      <w:r>
        <w:rPr/>
        <w:t>cán</w:t>
      </w:r>
      <w:r>
        <w:rPr>
          <w:spacing w:val="-4"/>
        </w:rPr>
        <w:t> </w:t>
      </w:r>
      <w:r>
        <w:rPr/>
        <w:t>bộ,</w:t>
      </w:r>
      <w:r>
        <w:rPr>
          <w:spacing w:val="-3"/>
        </w:rPr>
        <w:t> </w:t>
      </w:r>
      <w:r>
        <w:rPr/>
        <w:t>giáo</w:t>
      </w:r>
      <w:r>
        <w:rPr>
          <w:spacing w:val="-3"/>
        </w:rPr>
        <w:t> </w:t>
      </w:r>
      <w:r>
        <w:rPr>
          <w:spacing w:val="-2"/>
        </w:rPr>
        <w:t>viên,</w:t>
      </w:r>
    </w:p>
    <w:p>
      <w:pPr>
        <w:pStyle w:val="Heading1"/>
      </w:pPr>
      <w:bookmarkStart w:name="QUYẾT ĐỊNH:" w:id="1"/>
      <w:bookmarkEnd w:id="1"/>
      <w:r>
        <w:rPr>
          <w:b w:val="0"/>
        </w:rPr>
      </w: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ĐỊNH:</w:t>
      </w:r>
    </w:p>
    <w:p>
      <w:pPr>
        <w:spacing w:line="288" w:lineRule="auto" w:before="204"/>
        <w:ind w:left="143" w:right="563" w:firstLine="628"/>
        <w:jc w:val="both"/>
        <w:rPr>
          <w:sz w:val="28"/>
        </w:rPr>
      </w:pPr>
      <w:r>
        <w:rPr>
          <w:b/>
          <w:sz w:val="28"/>
        </w:rPr>
        <w:t>Điều 1. </w:t>
      </w:r>
      <w:r>
        <w:rPr>
          <w:sz w:val="28"/>
        </w:rPr>
        <w:t>Kiện toàn Hội đồng Thi đua, Khen thưởng năm học 2025-2026 trường Tiểu học Nam Hưng gồm các ông </w:t>
      </w:r>
      <w:r>
        <w:rPr>
          <w:i/>
          <w:sz w:val="28"/>
        </w:rPr>
        <w:t>(bà) </w:t>
      </w:r>
      <w:r>
        <w:rPr>
          <w:sz w:val="28"/>
        </w:rPr>
        <w:t>có tên trong danh sách kèm theo.</w:t>
      </w:r>
    </w:p>
    <w:p>
      <w:pPr>
        <w:spacing w:line="288" w:lineRule="auto" w:before="139"/>
        <w:ind w:left="143" w:right="566" w:firstLine="720"/>
        <w:jc w:val="both"/>
        <w:rPr>
          <w:sz w:val="28"/>
        </w:rPr>
      </w:pPr>
      <w:r>
        <w:rPr>
          <w:b/>
          <w:sz w:val="28"/>
        </w:rPr>
        <w:t>Điều 2. </w:t>
      </w:r>
      <w:r>
        <w:rPr>
          <w:sz w:val="28"/>
        </w:rPr>
        <w:t>Các ông </w:t>
      </w:r>
      <w:r>
        <w:rPr>
          <w:i/>
          <w:sz w:val="28"/>
        </w:rPr>
        <w:t>(bà) </w:t>
      </w:r>
      <w:r>
        <w:rPr>
          <w:sz w:val="28"/>
        </w:rPr>
        <w:t>có tên trên có trách nhiệm nghiên cứu các văn bản hướng dẫn</w:t>
      </w:r>
      <w:r>
        <w:rPr>
          <w:spacing w:val="-1"/>
          <w:sz w:val="28"/>
        </w:rPr>
        <w:t> </w:t>
      </w:r>
      <w:r>
        <w:rPr>
          <w:sz w:val="28"/>
        </w:rPr>
        <w:t>các cấp hiện</w:t>
      </w:r>
      <w:r>
        <w:rPr>
          <w:spacing w:val="-1"/>
          <w:sz w:val="28"/>
        </w:rPr>
        <w:t> </w:t>
      </w:r>
      <w:r>
        <w:rPr>
          <w:sz w:val="28"/>
        </w:rPr>
        <w:t>hành và tham</w:t>
      </w:r>
      <w:r>
        <w:rPr>
          <w:spacing w:val="-2"/>
          <w:sz w:val="28"/>
        </w:rPr>
        <w:t> </w:t>
      </w:r>
      <w:r>
        <w:rPr>
          <w:sz w:val="28"/>
        </w:rPr>
        <w:t>mưu</w:t>
      </w:r>
      <w:r>
        <w:rPr>
          <w:spacing w:val="-1"/>
          <w:sz w:val="28"/>
        </w:rPr>
        <w:t> </w:t>
      </w:r>
      <w:r>
        <w:rPr>
          <w:sz w:val="28"/>
        </w:rPr>
        <w:t>cho</w:t>
      </w:r>
      <w:r>
        <w:rPr>
          <w:spacing w:val="-1"/>
          <w:sz w:val="28"/>
        </w:rPr>
        <w:t> </w:t>
      </w:r>
      <w:r>
        <w:rPr>
          <w:sz w:val="28"/>
        </w:rPr>
        <w:t>hiệu</w:t>
      </w:r>
      <w:r>
        <w:rPr>
          <w:spacing w:val="-1"/>
          <w:sz w:val="28"/>
        </w:rPr>
        <w:t> </w:t>
      </w:r>
      <w:r>
        <w:rPr>
          <w:sz w:val="28"/>
        </w:rPr>
        <w:t>trưởng</w:t>
      </w:r>
      <w:r>
        <w:rPr>
          <w:spacing w:val="-1"/>
          <w:sz w:val="28"/>
        </w:rPr>
        <w:t> </w:t>
      </w:r>
      <w:r>
        <w:rPr>
          <w:sz w:val="28"/>
        </w:rPr>
        <w:t>về công</w:t>
      </w:r>
      <w:r>
        <w:rPr>
          <w:spacing w:val="-1"/>
          <w:sz w:val="28"/>
        </w:rPr>
        <w:t> </w:t>
      </w:r>
      <w:r>
        <w:rPr>
          <w:sz w:val="28"/>
        </w:rPr>
        <w:t>tác thi</w:t>
      </w:r>
      <w:r>
        <w:rPr>
          <w:spacing w:val="-1"/>
          <w:sz w:val="28"/>
        </w:rPr>
        <w:t> </w:t>
      </w:r>
      <w:r>
        <w:rPr>
          <w:sz w:val="28"/>
        </w:rPr>
        <w:t>đua, khen</w:t>
      </w:r>
      <w:r>
        <w:rPr>
          <w:spacing w:val="-1"/>
          <w:sz w:val="28"/>
        </w:rPr>
        <w:t> </w:t>
      </w:r>
      <w:r>
        <w:rPr>
          <w:sz w:val="28"/>
        </w:rPr>
        <w:t>thưởng và tự giải thế sau khi hoàn thành nhiêm vụ.</w:t>
      </w:r>
    </w:p>
    <w:p>
      <w:pPr>
        <w:spacing w:line="288" w:lineRule="auto" w:before="137"/>
        <w:ind w:left="143" w:right="566" w:firstLine="720"/>
        <w:jc w:val="both"/>
        <w:rPr>
          <w:sz w:val="28"/>
        </w:rPr>
      </w:pPr>
      <w:r>
        <w:rPr>
          <w:b/>
          <w:sz w:val="28"/>
        </w:rPr>
        <w:t>Điều 3. </w:t>
      </w:r>
      <w:r>
        <w:rPr>
          <w:sz w:val="28"/>
        </w:rPr>
        <w:t>Các ông </w:t>
      </w:r>
      <w:r>
        <w:rPr>
          <w:i/>
          <w:sz w:val="28"/>
        </w:rPr>
        <w:t>(bà) </w:t>
      </w:r>
      <w:r>
        <w:rPr>
          <w:sz w:val="28"/>
        </w:rPr>
        <w:t>Kế toán, Thủ quỹ và các ông </w:t>
      </w:r>
      <w:r>
        <w:rPr>
          <w:i/>
          <w:sz w:val="28"/>
        </w:rPr>
        <w:t>(bà) </w:t>
      </w:r>
      <w:r>
        <w:rPr>
          <w:sz w:val="28"/>
        </w:rPr>
        <w:t>có tên tại điều 1 chịu trách nhiệm thi hành quyết định này.</w:t>
      </w:r>
    </w:p>
    <w:p>
      <w:pPr>
        <w:spacing w:before="0"/>
        <w:ind w:left="863" w:right="0" w:firstLine="0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3"/>
          <w:sz w:val="28"/>
        </w:rPr>
        <w:t> </w:t>
      </w:r>
      <w:r>
        <w:rPr>
          <w:sz w:val="28"/>
        </w:rPr>
        <w:t>định</w:t>
      </w:r>
      <w:r>
        <w:rPr>
          <w:spacing w:val="-5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hiệu</w:t>
      </w:r>
      <w:r>
        <w:rPr>
          <w:spacing w:val="-3"/>
          <w:sz w:val="28"/>
        </w:rPr>
        <w:t> </w:t>
      </w:r>
      <w:r>
        <w:rPr>
          <w:sz w:val="28"/>
        </w:rPr>
        <w:t>lực</w:t>
      </w:r>
      <w:r>
        <w:rPr>
          <w:spacing w:val="-3"/>
          <w:sz w:val="28"/>
        </w:rPr>
        <w:t> </w:t>
      </w:r>
      <w:r>
        <w:rPr>
          <w:sz w:val="28"/>
        </w:rPr>
        <w:t>kể</w:t>
      </w:r>
      <w:r>
        <w:rPr>
          <w:spacing w:val="-4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kí.</w:t>
      </w:r>
    </w:p>
    <w:p>
      <w:pPr>
        <w:tabs>
          <w:tab w:pos="6923" w:val="left" w:leader="none"/>
        </w:tabs>
        <w:spacing w:before="313"/>
        <w:ind w:left="143" w:right="0" w:firstLine="0"/>
        <w:jc w:val="left"/>
        <w:rPr>
          <w:b/>
          <w:sz w:val="26"/>
        </w:rPr>
      </w:pPr>
      <w:r>
        <w:rPr>
          <w:b/>
          <w:i/>
          <w:sz w:val="24"/>
          <w:u w:val="thick"/>
        </w:rPr>
        <w:t>Nơi</w:t>
      </w:r>
      <w:r>
        <w:rPr>
          <w:b/>
          <w:i/>
          <w:spacing w:val="-5"/>
          <w:sz w:val="24"/>
          <w:u w:val="thick"/>
        </w:rPr>
        <w:t> </w:t>
      </w:r>
      <w:r>
        <w:rPr>
          <w:b/>
          <w:i/>
          <w:spacing w:val="-2"/>
          <w:sz w:val="24"/>
          <w:u w:val="thick"/>
        </w:rPr>
        <w:t>nhận:</w:t>
      </w:r>
      <w:r>
        <w:rPr>
          <w:b/>
          <w:i/>
          <w:sz w:val="24"/>
        </w:rPr>
        <w:tab/>
      </w:r>
      <w:r>
        <w:rPr>
          <w:b/>
          <w:sz w:val="26"/>
        </w:rPr>
        <w:t>HIỆU</w:t>
      </w:r>
      <w:r>
        <w:rPr>
          <w:b/>
          <w:spacing w:val="-5"/>
          <w:sz w:val="26"/>
        </w:rPr>
        <w:t> </w:t>
      </w:r>
      <w:r>
        <w:rPr>
          <w:b/>
          <w:spacing w:val="-2"/>
          <w:sz w:val="26"/>
        </w:rPr>
        <w:t>TRƯỞNG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59" w:after="0"/>
        <w:ind w:left="281" w:right="0" w:hanging="138"/>
        <w:jc w:val="left"/>
        <w:rPr>
          <w:i/>
          <w:sz w:val="24"/>
        </w:rPr>
      </w:pPr>
      <w:r>
        <w:rPr>
          <w:i/>
          <w:sz w:val="24"/>
        </w:rPr>
        <w:t>Như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điều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để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thực</w:t>
      </w:r>
      <w:r>
        <w:rPr>
          <w:i/>
          <w:spacing w:val="1"/>
          <w:sz w:val="24"/>
        </w:rPr>
        <w:t> </w:t>
      </w:r>
      <w:r>
        <w:rPr>
          <w:i/>
          <w:spacing w:val="-4"/>
          <w:sz w:val="24"/>
        </w:rPr>
        <w:t>hiện.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55" w:after="0"/>
        <w:ind w:left="281" w:right="0" w:hanging="138"/>
        <w:jc w:val="left"/>
        <w:rPr>
          <w:i/>
          <w:sz w:val="24"/>
        </w:rPr>
      </w:pPr>
      <w:r>
        <w:rPr>
          <w:i/>
          <w:sz w:val="24"/>
        </w:rPr>
        <w:t>Lưu</w:t>
      </w:r>
      <w:r>
        <w:rPr>
          <w:i/>
          <w:spacing w:val="-2"/>
          <w:sz w:val="24"/>
        </w:rPr>
        <w:t> </w:t>
      </w:r>
      <w:r>
        <w:rPr>
          <w:i/>
          <w:spacing w:val="-5"/>
          <w:sz w:val="24"/>
        </w:rPr>
        <w:t>VT.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166"/>
        <w:rPr>
          <w:i/>
          <w:sz w:val="24"/>
        </w:rPr>
      </w:pPr>
    </w:p>
    <w:p>
      <w:pPr>
        <w:spacing w:before="0"/>
        <w:ind w:left="6443" w:right="0" w:firstLine="0"/>
        <w:jc w:val="lef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Hương</w:t>
      </w:r>
    </w:p>
    <w:p>
      <w:pPr>
        <w:spacing w:after="0"/>
        <w:jc w:val="left"/>
        <w:rPr>
          <w:b/>
          <w:sz w:val="28"/>
        </w:rPr>
        <w:sectPr>
          <w:type w:val="continuous"/>
          <w:pgSz w:w="11910" w:h="16840"/>
          <w:pgMar w:top="840" w:bottom="280" w:left="1275" w:right="283"/>
        </w:sectPr>
      </w:pPr>
    </w:p>
    <w:p>
      <w:pPr>
        <w:pStyle w:val="Heading1"/>
        <w:spacing w:line="288" w:lineRule="auto" w:before="66"/>
        <w:ind w:left="1405" w:right="1828" w:hanging="2"/>
      </w:pPr>
      <w:r>
        <w:rPr/>
        <w:t>DANH SÁCH HỘI ĐỒNG THI ĐUA, KHEN THƯỞNG TRƯỜNG</w:t>
      </w:r>
      <w:r>
        <w:rPr>
          <w:spacing w:val="-4"/>
        </w:rPr>
        <w:t> </w:t>
      </w:r>
      <w:r>
        <w:rPr/>
        <w:t>TIỂU</w:t>
      </w:r>
      <w:r>
        <w:rPr>
          <w:spacing w:val="-7"/>
        </w:rPr>
        <w:t> </w:t>
      </w:r>
      <w:r>
        <w:rPr/>
        <w:t>HỌC</w:t>
      </w:r>
      <w:r>
        <w:rPr>
          <w:spacing w:val="-5"/>
        </w:rPr>
        <w:t> </w:t>
      </w:r>
      <w:r>
        <w:rPr/>
        <w:t>NAM</w:t>
      </w:r>
      <w:r>
        <w:rPr>
          <w:spacing w:val="-5"/>
        </w:rPr>
        <w:t> </w:t>
      </w:r>
      <w:r>
        <w:rPr/>
        <w:t>HƯNG</w:t>
      </w:r>
      <w:r>
        <w:rPr>
          <w:spacing w:val="-4"/>
        </w:rPr>
        <w:t> </w:t>
      </w:r>
      <w:r>
        <w:rPr/>
        <w:t>NĂM</w:t>
      </w:r>
      <w:r>
        <w:rPr>
          <w:spacing w:val="-5"/>
        </w:rPr>
        <w:t> </w:t>
      </w:r>
      <w:r>
        <w:rPr/>
        <w:t>HỌC</w:t>
      </w:r>
      <w:r>
        <w:rPr>
          <w:spacing w:val="-7"/>
        </w:rPr>
        <w:t> </w:t>
      </w:r>
      <w:r>
        <w:rPr/>
        <w:t>2025-2026</w:t>
      </w:r>
    </w:p>
    <w:p>
      <w:pPr>
        <w:spacing w:line="288" w:lineRule="auto" w:before="0"/>
        <w:ind w:left="1772" w:right="2198" w:firstLine="0"/>
        <w:jc w:val="center"/>
        <w:rPr>
          <w:i/>
          <w:sz w:val="26"/>
        </w:rPr>
      </w:pPr>
      <w:r>
        <w:rPr>
          <w:i/>
          <w:sz w:val="26"/>
        </w:rPr>
        <w:t>(Kèm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theo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Quyết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định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số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101/QĐ-THNH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08/09/2025 của Hiệu trưởng trường Tiểu học Nam Hưng)</w:t>
      </w:r>
    </w:p>
    <w:p>
      <w:pPr>
        <w:spacing w:line="240" w:lineRule="auto" w:before="101" w:after="1"/>
        <w:rPr>
          <w:i/>
          <w:sz w:val="20"/>
        </w:rPr>
      </w:pPr>
    </w:p>
    <w:tbl>
      <w:tblPr>
        <w:tblW w:w="0" w:type="auto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974"/>
        <w:gridCol w:w="3488"/>
        <w:gridCol w:w="2268"/>
        <w:gridCol w:w="709"/>
      </w:tblGrid>
      <w:tr>
        <w:trPr>
          <w:trHeight w:val="644" w:hRule="atLeast"/>
        </w:trPr>
        <w:tc>
          <w:tcPr>
            <w:tcW w:w="746" w:type="dxa"/>
          </w:tcPr>
          <w:p>
            <w:pPr>
              <w:pStyle w:val="TableParagraph"/>
              <w:spacing w:line="322" w:lineRule="exact"/>
              <w:ind w:left="184" w:right="170" w:firstLine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S </w:t>
            </w:r>
            <w:r>
              <w:rPr>
                <w:b/>
                <w:spacing w:val="-6"/>
                <w:sz w:val="28"/>
              </w:rPr>
              <w:t>TT</w:t>
            </w:r>
          </w:p>
        </w:tc>
        <w:tc>
          <w:tcPr>
            <w:tcW w:w="2974" w:type="dxa"/>
          </w:tcPr>
          <w:p>
            <w:pPr>
              <w:pStyle w:val="TableParagraph"/>
              <w:spacing w:before="126"/>
              <w:ind w:left="910"/>
              <w:rPr>
                <w:b/>
                <w:sz w:val="28"/>
              </w:rPr>
            </w:pPr>
            <w:r>
              <w:rPr>
                <w:b/>
                <w:sz w:val="28"/>
              </w:rPr>
              <w:t>Họ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tên</w:t>
            </w:r>
          </w:p>
        </w:tc>
        <w:tc>
          <w:tcPr>
            <w:tcW w:w="3488" w:type="dxa"/>
          </w:tcPr>
          <w:p>
            <w:pPr>
              <w:pStyle w:val="TableParagraph"/>
              <w:spacing w:before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Chức</w:t>
            </w:r>
            <w:r>
              <w:rPr>
                <w:b/>
                <w:spacing w:val="-5"/>
                <w:sz w:val="28"/>
              </w:rPr>
              <w:t> vụ</w:t>
            </w:r>
          </w:p>
        </w:tc>
        <w:tc>
          <w:tcPr>
            <w:tcW w:w="2268" w:type="dxa"/>
          </w:tcPr>
          <w:p>
            <w:pPr>
              <w:pStyle w:val="TableParagraph"/>
              <w:spacing w:before="126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Nhiệm</w:t>
            </w:r>
            <w:r>
              <w:rPr>
                <w:b/>
                <w:spacing w:val="-5"/>
                <w:sz w:val="28"/>
              </w:rPr>
              <w:t> vụ</w:t>
            </w:r>
          </w:p>
        </w:tc>
        <w:tc>
          <w:tcPr>
            <w:tcW w:w="709" w:type="dxa"/>
          </w:tcPr>
          <w:p>
            <w:pPr>
              <w:pStyle w:val="TableParagraph"/>
              <w:spacing w:line="322" w:lineRule="exact"/>
              <w:ind w:left="136" w:right="115" w:hanging="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Ghi </w:t>
            </w:r>
            <w:r>
              <w:rPr>
                <w:b/>
                <w:spacing w:val="-5"/>
                <w:sz w:val="28"/>
              </w:rPr>
              <w:t>chú</w:t>
            </w:r>
          </w:p>
        </w:tc>
      </w:tr>
      <w:tr>
        <w:trPr>
          <w:trHeight w:val="535" w:hRule="atLeast"/>
        </w:trPr>
        <w:tc>
          <w:tcPr>
            <w:tcW w:w="746" w:type="dxa"/>
          </w:tcPr>
          <w:p>
            <w:pPr>
              <w:pStyle w:val="TableParagraph"/>
              <w:spacing w:before="7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4" w:type="dxa"/>
          </w:tcPr>
          <w:p>
            <w:pPr>
              <w:pStyle w:val="TableParagraph"/>
              <w:spacing w:before="72"/>
              <w:ind w:left="108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Thu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Hương</w:t>
            </w:r>
          </w:p>
        </w:tc>
        <w:tc>
          <w:tcPr>
            <w:tcW w:w="3488" w:type="dxa"/>
          </w:tcPr>
          <w:p>
            <w:pPr>
              <w:pStyle w:val="TableParagraph"/>
              <w:spacing w:before="72"/>
              <w:ind w:left="1060"/>
              <w:rPr>
                <w:sz w:val="28"/>
              </w:rPr>
            </w:pPr>
            <w:r>
              <w:rPr>
                <w:sz w:val="28"/>
              </w:rPr>
              <w:t>Hiệu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trưởng</w:t>
            </w:r>
          </w:p>
        </w:tc>
        <w:tc>
          <w:tcPr>
            <w:tcW w:w="2268" w:type="dxa"/>
          </w:tcPr>
          <w:p>
            <w:pPr>
              <w:pStyle w:val="TableParagraph"/>
              <w:spacing w:before="7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Chủ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tịch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hội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đồng</w:t>
            </w:r>
          </w:p>
        </w:tc>
        <w:tc>
          <w:tcPr>
            <w:tcW w:w="70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96" w:hRule="atLeast"/>
        </w:trPr>
        <w:tc>
          <w:tcPr>
            <w:tcW w:w="746" w:type="dxa"/>
          </w:tcPr>
          <w:p>
            <w:pPr>
              <w:pStyle w:val="TableParagraph"/>
              <w:spacing w:before="10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74" w:type="dxa"/>
          </w:tcPr>
          <w:p>
            <w:pPr>
              <w:pStyle w:val="TableParagraph"/>
              <w:spacing w:before="102"/>
              <w:ind w:left="108"/>
              <w:rPr>
                <w:sz w:val="28"/>
              </w:rPr>
            </w:pPr>
            <w:r>
              <w:rPr>
                <w:sz w:val="28"/>
              </w:rPr>
              <w:t>Đào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-4"/>
                <w:sz w:val="28"/>
              </w:rPr>
              <w:t> Thơm</w:t>
            </w:r>
          </w:p>
        </w:tc>
        <w:tc>
          <w:tcPr>
            <w:tcW w:w="3488" w:type="dxa"/>
          </w:tcPr>
          <w:p>
            <w:pPr>
              <w:pStyle w:val="TableParagraph"/>
              <w:spacing w:before="102"/>
              <w:ind w:left="912"/>
              <w:rPr>
                <w:sz w:val="28"/>
              </w:rPr>
            </w:pPr>
            <w:r>
              <w:rPr>
                <w:sz w:val="28"/>
              </w:rPr>
              <w:t>P.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Hiệu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trưởng</w:t>
            </w:r>
          </w:p>
        </w:tc>
        <w:tc>
          <w:tcPr>
            <w:tcW w:w="2268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Phó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chủ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tịch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HĐ</w:t>
            </w:r>
          </w:p>
        </w:tc>
        <w:tc>
          <w:tcPr>
            <w:tcW w:w="70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55" w:hRule="atLeast"/>
        </w:trPr>
        <w:tc>
          <w:tcPr>
            <w:tcW w:w="746" w:type="dxa"/>
          </w:tcPr>
          <w:p>
            <w:pPr>
              <w:pStyle w:val="TableParagraph"/>
              <w:spacing w:before="8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74" w:type="dxa"/>
          </w:tcPr>
          <w:p>
            <w:pPr>
              <w:pStyle w:val="TableParagraph"/>
              <w:spacing w:before="84"/>
              <w:ind w:left="108"/>
              <w:rPr>
                <w:sz w:val="28"/>
              </w:rPr>
            </w:pPr>
            <w:r>
              <w:rPr>
                <w:sz w:val="28"/>
              </w:rPr>
              <w:t>Mạc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Nhung</w:t>
            </w:r>
          </w:p>
        </w:tc>
        <w:tc>
          <w:tcPr>
            <w:tcW w:w="3488" w:type="dxa"/>
          </w:tcPr>
          <w:p>
            <w:pPr>
              <w:pStyle w:val="TableParagraph"/>
              <w:ind w:left="948"/>
              <w:rPr>
                <w:sz w:val="28"/>
              </w:rPr>
            </w:pPr>
            <w:r>
              <w:rPr>
                <w:sz w:val="28"/>
              </w:rPr>
              <w:t>Giáo</w:t>
            </w:r>
            <w:r>
              <w:rPr>
                <w:spacing w:val="-4"/>
                <w:sz w:val="28"/>
              </w:rPr>
              <w:t> viên</w:t>
            </w:r>
          </w:p>
        </w:tc>
        <w:tc>
          <w:tcPr>
            <w:tcW w:w="2268" w:type="dxa"/>
          </w:tcPr>
          <w:p>
            <w:pPr>
              <w:pStyle w:val="TableParagraph"/>
              <w:spacing w:before="84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Thư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kí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HĐ</w:t>
            </w:r>
          </w:p>
        </w:tc>
        <w:tc>
          <w:tcPr>
            <w:tcW w:w="70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45" w:hRule="atLeast"/>
        </w:trPr>
        <w:tc>
          <w:tcPr>
            <w:tcW w:w="746" w:type="dxa"/>
          </w:tcPr>
          <w:p>
            <w:pPr>
              <w:pStyle w:val="TableParagraph"/>
              <w:spacing w:before="7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74" w:type="dxa"/>
          </w:tcPr>
          <w:p>
            <w:pPr>
              <w:pStyle w:val="TableParagraph"/>
              <w:spacing w:before="77"/>
              <w:ind w:left="108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5"/>
                <w:sz w:val="28"/>
              </w:rPr>
              <w:t>Vân</w:t>
            </w:r>
          </w:p>
        </w:tc>
        <w:tc>
          <w:tcPr>
            <w:tcW w:w="3488" w:type="dxa"/>
          </w:tcPr>
          <w:p>
            <w:pPr>
              <w:pStyle w:val="TableParagraph"/>
              <w:spacing w:line="321" w:lineRule="exact"/>
              <w:ind w:left="928"/>
              <w:rPr>
                <w:sz w:val="28"/>
              </w:rPr>
            </w:pPr>
            <w:r>
              <w:rPr>
                <w:sz w:val="28"/>
              </w:rPr>
              <w:t>Tổ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trưởng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tổ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before="77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Ủy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viên</w:t>
            </w:r>
          </w:p>
        </w:tc>
        <w:tc>
          <w:tcPr>
            <w:tcW w:w="70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25" w:hRule="atLeast"/>
        </w:trPr>
        <w:tc>
          <w:tcPr>
            <w:tcW w:w="746" w:type="dxa"/>
          </w:tcPr>
          <w:p>
            <w:pPr>
              <w:pStyle w:val="TableParagraph"/>
              <w:spacing w:before="6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4" w:type="dxa"/>
          </w:tcPr>
          <w:p>
            <w:pPr>
              <w:pStyle w:val="TableParagraph"/>
              <w:spacing w:before="69"/>
              <w:ind w:left="108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Thu</w:t>
            </w:r>
            <w:r>
              <w:rPr>
                <w:spacing w:val="-5"/>
                <w:sz w:val="28"/>
              </w:rPr>
              <w:t> Hà</w:t>
            </w:r>
          </w:p>
        </w:tc>
        <w:tc>
          <w:tcPr>
            <w:tcW w:w="3488" w:type="dxa"/>
          </w:tcPr>
          <w:p>
            <w:pPr>
              <w:pStyle w:val="TableParagraph"/>
              <w:spacing w:line="321" w:lineRule="exact"/>
              <w:ind w:left="780"/>
              <w:rPr>
                <w:sz w:val="28"/>
              </w:rPr>
            </w:pPr>
            <w:r>
              <w:rPr>
                <w:sz w:val="28"/>
              </w:rPr>
              <w:t>Tổ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trưởng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tổ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2+3</w:t>
            </w:r>
          </w:p>
        </w:tc>
        <w:tc>
          <w:tcPr>
            <w:tcW w:w="2268" w:type="dxa"/>
          </w:tcPr>
          <w:p>
            <w:pPr>
              <w:pStyle w:val="TableParagraph"/>
              <w:spacing w:before="6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Ủy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viên</w:t>
            </w:r>
          </w:p>
        </w:tc>
        <w:tc>
          <w:tcPr>
            <w:tcW w:w="70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36" w:hRule="atLeast"/>
        </w:trPr>
        <w:tc>
          <w:tcPr>
            <w:tcW w:w="746" w:type="dxa"/>
          </w:tcPr>
          <w:p>
            <w:pPr>
              <w:pStyle w:val="TableParagraph"/>
              <w:spacing w:before="7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74" w:type="dxa"/>
          </w:tcPr>
          <w:p>
            <w:pPr>
              <w:pStyle w:val="TableParagraph"/>
              <w:spacing w:before="73"/>
              <w:ind w:left="108"/>
              <w:rPr>
                <w:sz w:val="28"/>
              </w:rPr>
            </w:pPr>
            <w:r>
              <w:rPr>
                <w:sz w:val="28"/>
              </w:rPr>
              <w:t>Mạc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Ly</w:t>
            </w:r>
          </w:p>
        </w:tc>
        <w:tc>
          <w:tcPr>
            <w:tcW w:w="3488" w:type="dxa"/>
          </w:tcPr>
          <w:p>
            <w:pPr>
              <w:pStyle w:val="TableParagraph"/>
              <w:spacing w:line="321" w:lineRule="exact"/>
              <w:ind w:left="780"/>
              <w:rPr>
                <w:sz w:val="28"/>
              </w:rPr>
            </w:pPr>
            <w:r>
              <w:rPr>
                <w:sz w:val="28"/>
              </w:rPr>
              <w:t>Tổ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trưởng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tổ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4+5</w:t>
            </w:r>
          </w:p>
        </w:tc>
        <w:tc>
          <w:tcPr>
            <w:tcW w:w="2268" w:type="dxa"/>
          </w:tcPr>
          <w:p>
            <w:pPr>
              <w:pStyle w:val="TableParagraph"/>
              <w:spacing w:before="7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Ủy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viên</w:t>
            </w:r>
          </w:p>
        </w:tc>
        <w:tc>
          <w:tcPr>
            <w:tcW w:w="70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46" w:hRule="atLeast"/>
        </w:trPr>
        <w:tc>
          <w:tcPr>
            <w:tcW w:w="746" w:type="dxa"/>
          </w:tcPr>
          <w:p>
            <w:pPr>
              <w:pStyle w:val="TableParagraph"/>
              <w:spacing w:before="7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74" w:type="dxa"/>
          </w:tcPr>
          <w:p>
            <w:pPr>
              <w:pStyle w:val="TableParagraph"/>
              <w:spacing w:before="79"/>
              <w:ind w:left="108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Văn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Trọng</w:t>
            </w:r>
          </w:p>
        </w:tc>
        <w:tc>
          <w:tcPr>
            <w:tcW w:w="3488" w:type="dxa"/>
          </w:tcPr>
          <w:p>
            <w:pPr>
              <w:pStyle w:val="TableParagraph"/>
              <w:spacing w:line="322" w:lineRule="exact"/>
              <w:ind w:left="309"/>
              <w:rPr>
                <w:sz w:val="28"/>
              </w:rPr>
            </w:pPr>
            <w:r>
              <w:rPr>
                <w:sz w:val="28"/>
              </w:rPr>
              <w:t>Kế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toán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tổ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trưởng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tổ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VP</w:t>
            </w:r>
          </w:p>
        </w:tc>
        <w:tc>
          <w:tcPr>
            <w:tcW w:w="2268" w:type="dxa"/>
          </w:tcPr>
          <w:p>
            <w:pPr>
              <w:pStyle w:val="TableParagraph"/>
              <w:spacing w:before="7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Ủy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viên</w:t>
            </w:r>
          </w:p>
        </w:tc>
        <w:tc>
          <w:tcPr>
            <w:tcW w:w="70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76" w:hRule="atLeast"/>
        </w:trPr>
        <w:tc>
          <w:tcPr>
            <w:tcW w:w="746" w:type="dxa"/>
          </w:tcPr>
          <w:p>
            <w:pPr>
              <w:pStyle w:val="TableParagraph"/>
              <w:spacing w:before="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74" w:type="dxa"/>
          </w:tcPr>
          <w:p>
            <w:pPr>
              <w:pStyle w:val="TableParagraph"/>
              <w:spacing w:before="94"/>
              <w:ind w:left="108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Văn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Thao</w:t>
            </w:r>
          </w:p>
        </w:tc>
        <w:tc>
          <w:tcPr>
            <w:tcW w:w="3488" w:type="dxa"/>
          </w:tcPr>
          <w:p>
            <w:pPr>
              <w:pStyle w:val="TableParagraph"/>
              <w:ind w:left="636"/>
              <w:rPr>
                <w:sz w:val="28"/>
              </w:rPr>
            </w:pPr>
            <w:r>
              <w:rPr>
                <w:sz w:val="28"/>
              </w:rPr>
              <w:t>Tổng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Phụ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trách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Đội</w:t>
            </w:r>
          </w:p>
        </w:tc>
        <w:tc>
          <w:tcPr>
            <w:tcW w:w="2268" w:type="dxa"/>
          </w:tcPr>
          <w:p>
            <w:pPr>
              <w:pStyle w:val="TableParagraph"/>
              <w:spacing w:before="94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Ủy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viên</w:t>
            </w:r>
          </w:p>
        </w:tc>
        <w:tc>
          <w:tcPr>
            <w:tcW w:w="70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76" w:hRule="atLeast"/>
        </w:trPr>
        <w:tc>
          <w:tcPr>
            <w:tcW w:w="746" w:type="dxa"/>
          </w:tcPr>
          <w:p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74" w:type="dxa"/>
          </w:tcPr>
          <w:p>
            <w:pPr>
              <w:pStyle w:val="TableParagraph"/>
              <w:spacing w:before="93"/>
              <w:ind w:left="108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Hiền</w:t>
            </w:r>
          </w:p>
        </w:tc>
        <w:tc>
          <w:tcPr>
            <w:tcW w:w="3488" w:type="dxa"/>
          </w:tcPr>
          <w:p>
            <w:pPr>
              <w:pStyle w:val="TableParagraph"/>
              <w:ind w:left="712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diện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giáo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viên</w:t>
            </w:r>
          </w:p>
        </w:tc>
        <w:tc>
          <w:tcPr>
            <w:tcW w:w="2268" w:type="dxa"/>
          </w:tcPr>
          <w:p>
            <w:pPr>
              <w:pStyle w:val="TableParagraph"/>
              <w:spacing w:before="9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Ủy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viên</w:t>
            </w:r>
          </w:p>
        </w:tc>
        <w:tc>
          <w:tcPr>
            <w:tcW w:w="70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line="240" w:lineRule="auto" w:before="213"/>
        <w:rPr>
          <w:i/>
          <w:sz w:val="26"/>
        </w:rPr>
      </w:pPr>
    </w:p>
    <w:p>
      <w:pPr>
        <w:pStyle w:val="BodyText"/>
        <w:ind w:left="295" w:right="716"/>
        <w:jc w:val="center"/>
      </w:pPr>
      <w:r>
        <w:rPr/>
        <w:t>(danh</w:t>
      </w:r>
      <w:r>
        <w:rPr>
          <w:spacing w:val="-5"/>
        </w:rPr>
        <w:t> </w:t>
      </w:r>
      <w:r>
        <w:rPr/>
        <w:t>sách</w:t>
      </w:r>
      <w:r>
        <w:rPr>
          <w:spacing w:val="-4"/>
        </w:rPr>
        <w:t> </w:t>
      </w:r>
      <w:r>
        <w:rPr/>
        <w:t>này</w:t>
      </w:r>
      <w:r>
        <w:rPr>
          <w:spacing w:val="-3"/>
        </w:rPr>
        <w:t> </w:t>
      </w:r>
      <w:r>
        <w:rPr/>
        <w:t>gồm</w:t>
      </w:r>
      <w:r>
        <w:rPr>
          <w:spacing w:val="-2"/>
        </w:rPr>
        <w:t> </w:t>
      </w:r>
      <w:r>
        <w:rPr/>
        <w:t>09</w:t>
      </w:r>
      <w:r>
        <w:rPr>
          <w:spacing w:val="-4"/>
        </w:rPr>
        <w:t> </w:t>
      </w:r>
      <w:r>
        <w:rPr>
          <w:spacing w:val="-2"/>
        </w:rPr>
        <w:t>người)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3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1950720</wp:posOffset>
                </wp:positionH>
                <wp:positionV relativeFrom="paragraph">
                  <wp:posOffset>184137</wp:posOffset>
                </wp:positionV>
                <wp:extent cx="4305300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30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300" h="9525">
                              <a:moveTo>
                                <a:pt x="430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4305300" y="0"/>
                              </a:lnTo>
                              <a:lnTo>
                                <a:pt x="430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3.600006pt;margin-top:14.499023pt;width:339pt;height:.75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1910" w:h="16840"/>
      <w:pgMar w:top="840" w:bottom="280" w:left="127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82" w:hanging="140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286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93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0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7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4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21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8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5" w:hanging="1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56"/>
      <w:ind w:left="295" w:right="71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2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358"/>
      <w:ind w:left="295" w:right="72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5"/>
      <w:ind w:left="281" w:hanging="13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9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hoatieu.vn/thong-tu-28-2020-tt-bgddt-dieu-le-truong-tieu-hoc-203500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Hương</dc:creator>
  <dc:description/>
  <dcterms:created xsi:type="dcterms:W3CDTF">2025-09-18T13:27:43Z</dcterms:created>
  <dcterms:modified xsi:type="dcterms:W3CDTF">2025-09-18T13:27:43Z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2025-09-18T00:00:00Z</vt:filetime>
  </property>
  <property fmtid="{D5CDD505-2E9C-101B-9397-08002B2CF9AE}" pid="5" name="SourceModified">
    <vt:lpwstr>D:20250918082922+07'00'</vt:lpwstr>
  </property>
</Properties>
</file>