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98" w:lineRule="exact" w:before="76"/>
        <w:ind w:left="257" w:right="0" w:firstLine="0"/>
        <w:jc w:val="center"/>
        <w:rPr>
          <w:sz w:val="26"/>
        </w:rPr>
      </w:pPr>
      <w:r>
        <w:rPr>
          <w:sz w:val="26"/>
        </w:rPr>
        <w:t>UBND</w:t>
      </w:r>
      <w:r>
        <w:rPr>
          <w:spacing w:val="-6"/>
          <w:sz w:val="26"/>
        </w:rPr>
        <w:t> </w:t>
      </w:r>
      <w:r>
        <w:rPr>
          <w:sz w:val="26"/>
        </w:rPr>
        <w:t>XÃ</w:t>
      </w:r>
      <w:r>
        <w:rPr>
          <w:spacing w:val="-6"/>
          <w:sz w:val="26"/>
        </w:rPr>
        <w:t> </w:t>
      </w:r>
      <w:r>
        <w:rPr>
          <w:sz w:val="26"/>
        </w:rPr>
        <w:t>HỢP</w:t>
      </w:r>
      <w:r>
        <w:rPr>
          <w:spacing w:val="-3"/>
          <w:sz w:val="26"/>
        </w:rPr>
        <w:t> </w:t>
      </w:r>
      <w:r>
        <w:rPr>
          <w:spacing w:val="-4"/>
          <w:sz w:val="26"/>
        </w:rPr>
        <w:t>TIẾN</w:t>
      </w:r>
    </w:p>
    <w:p>
      <w:pPr>
        <w:spacing w:line="298" w:lineRule="exact" w:before="0"/>
        <w:ind w:left="257" w:right="0" w:firstLine="0"/>
        <w:jc w:val="center"/>
        <w:rPr>
          <w:b/>
          <w:sz w:val="26"/>
        </w:rPr>
      </w:pPr>
      <w:r>
        <w:rPr>
          <w:b/>
          <w:sz w:val="26"/>
        </w:rPr>
        <w:t>TRƯỜNG</w:t>
      </w:r>
      <w:r>
        <w:rPr>
          <w:b/>
          <w:spacing w:val="-6"/>
          <w:sz w:val="26"/>
        </w:rPr>
        <w:t> </w:t>
      </w:r>
      <w:r>
        <w:rPr>
          <w:b/>
          <w:sz w:val="26"/>
        </w:rPr>
        <w:t>TIỂU</w:t>
      </w:r>
      <w:r>
        <w:rPr>
          <w:b/>
          <w:spacing w:val="-5"/>
          <w:sz w:val="26"/>
        </w:rPr>
        <w:t> </w:t>
      </w:r>
      <w:r>
        <w:rPr>
          <w:b/>
          <w:sz w:val="26"/>
        </w:rPr>
        <w:t>HỌC</w:t>
      </w:r>
      <w:r>
        <w:rPr>
          <w:b/>
          <w:spacing w:val="-7"/>
          <w:sz w:val="26"/>
        </w:rPr>
        <w:t> </w:t>
      </w:r>
      <w:r>
        <w:rPr>
          <w:b/>
          <w:sz w:val="26"/>
        </w:rPr>
        <w:t>NAM</w:t>
      </w:r>
      <w:r>
        <w:rPr>
          <w:b/>
          <w:spacing w:val="-6"/>
          <w:sz w:val="26"/>
        </w:rPr>
        <w:t> </w:t>
      </w:r>
      <w:r>
        <w:rPr>
          <w:b/>
          <w:spacing w:val="-4"/>
          <w:sz w:val="26"/>
        </w:rPr>
        <w:t>HƯNG</w:t>
      </w:r>
    </w:p>
    <w:p>
      <w:pPr>
        <w:spacing w:line="275" w:lineRule="exact" w:before="75"/>
        <w:ind w:left="145" w:right="6" w:firstLine="0"/>
        <w:jc w:val="center"/>
        <w:rPr>
          <w:b/>
          <w:sz w:val="24"/>
        </w:rPr>
      </w:pPr>
      <w:r>
        <w:rPr/>
        <w:br w:type="column"/>
      </w:r>
      <w:r>
        <w:rPr>
          <w:b/>
          <w:sz w:val="24"/>
        </w:rPr>
        <w:t>CỘNG</w:t>
      </w:r>
      <w:r>
        <w:rPr>
          <w:b/>
          <w:spacing w:val="-3"/>
          <w:sz w:val="24"/>
        </w:rPr>
        <w:t> </w:t>
      </w:r>
      <w:r>
        <w:rPr>
          <w:b/>
          <w:sz w:val="24"/>
        </w:rPr>
        <w:t>HOÀ</w:t>
      </w:r>
      <w:r>
        <w:rPr>
          <w:b/>
          <w:spacing w:val="-2"/>
          <w:sz w:val="24"/>
        </w:rPr>
        <w:t> </w:t>
      </w:r>
      <w:r>
        <w:rPr>
          <w:b/>
          <w:sz w:val="24"/>
        </w:rPr>
        <w:t>XÃ</w:t>
      </w:r>
      <w:r>
        <w:rPr>
          <w:b/>
          <w:spacing w:val="-2"/>
          <w:sz w:val="24"/>
        </w:rPr>
        <w:t> </w:t>
      </w:r>
      <w:r>
        <w:rPr>
          <w:b/>
          <w:sz w:val="24"/>
        </w:rPr>
        <w:t>HỘI</w:t>
      </w:r>
      <w:r>
        <w:rPr>
          <w:b/>
          <w:spacing w:val="-1"/>
          <w:sz w:val="24"/>
        </w:rPr>
        <w:t> </w:t>
      </w:r>
      <w:r>
        <w:rPr>
          <w:b/>
          <w:sz w:val="24"/>
        </w:rPr>
        <w:t>CHỦ</w:t>
      </w:r>
      <w:r>
        <w:rPr>
          <w:b/>
          <w:spacing w:val="-2"/>
          <w:sz w:val="24"/>
        </w:rPr>
        <w:t> </w:t>
      </w:r>
      <w:r>
        <w:rPr>
          <w:b/>
          <w:sz w:val="24"/>
        </w:rPr>
        <w:t>NGHĨA</w:t>
      </w:r>
      <w:r>
        <w:rPr>
          <w:b/>
          <w:spacing w:val="-2"/>
          <w:sz w:val="24"/>
        </w:rPr>
        <w:t> </w:t>
      </w:r>
      <w:r>
        <w:rPr>
          <w:b/>
          <w:sz w:val="24"/>
        </w:rPr>
        <w:t>VIỆT</w:t>
      </w:r>
      <w:r>
        <w:rPr>
          <w:b/>
          <w:spacing w:val="-2"/>
          <w:sz w:val="24"/>
        </w:rPr>
        <w:t> </w:t>
      </w:r>
      <w:r>
        <w:rPr>
          <w:b/>
          <w:spacing w:val="-5"/>
          <w:sz w:val="24"/>
        </w:rPr>
        <w:t>NAM</w:t>
      </w:r>
    </w:p>
    <w:p>
      <w:pPr>
        <w:spacing w:line="321" w:lineRule="exact" w:before="0"/>
        <w:ind w:left="145" w:right="0" w:firstLine="0"/>
        <w:jc w:val="center"/>
        <w:rPr>
          <w:b/>
          <w:sz w:val="28"/>
        </w:rPr>
      </w:pPr>
      <w:r>
        <w:rPr>
          <w:b/>
          <w:sz w:val="28"/>
        </w:rPr>
        <w:t>Độc</w:t>
      </w:r>
      <w:r>
        <w:rPr>
          <w:b/>
          <w:spacing w:val="-3"/>
          <w:sz w:val="28"/>
        </w:rPr>
        <w:t> </w:t>
      </w:r>
      <w:r>
        <w:rPr>
          <w:b/>
          <w:sz w:val="28"/>
        </w:rPr>
        <w:t>lập</w:t>
      </w:r>
      <w:r>
        <w:rPr>
          <w:b/>
          <w:spacing w:val="-3"/>
          <w:sz w:val="28"/>
        </w:rPr>
        <w:t> </w:t>
      </w:r>
      <w:r>
        <w:rPr>
          <w:b/>
          <w:sz w:val="28"/>
        </w:rPr>
        <w:t>-</w:t>
      </w:r>
      <w:r>
        <w:rPr>
          <w:b/>
          <w:spacing w:val="-2"/>
          <w:sz w:val="28"/>
        </w:rPr>
        <w:t> </w:t>
      </w:r>
      <w:r>
        <w:rPr>
          <w:b/>
          <w:sz w:val="28"/>
        </w:rPr>
        <w:t>Tự</w:t>
      </w:r>
      <w:r>
        <w:rPr>
          <w:b/>
          <w:spacing w:val="-4"/>
          <w:sz w:val="28"/>
        </w:rPr>
        <w:t> </w:t>
      </w:r>
      <w:r>
        <w:rPr>
          <w:b/>
          <w:sz w:val="28"/>
        </w:rPr>
        <w:t>do</w:t>
      </w:r>
      <w:r>
        <w:rPr>
          <w:b/>
          <w:spacing w:val="-3"/>
          <w:sz w:val="28"/>
        </w:rPr>
        <w:t> </w:t>
      </w:r>
      <w:r>
        <w:rPr>
          <w:b/>
          <w:sz w:val="28"/>
        </w:rPr>
        <w:t>-</w:t>
      </w:r>
      <w:r>
        <w:rPr>
          <w:b/>
          <w:spacing w:val="-3"/>
          <w:sz w:val="28"/>
        </w:rPr>
        <w:t> </w:t>
      </w:r>
      <w:r>
        <w:rPr>
          <w:b/>
          <w:sz w:val="28"/>
        </w:rPr>
        <w:t>Hạnh</w:t>
      </w:r>
      <w:r>
        <w:rPr>
          <w:b/>
          <w:spacing w:val="-2"/>
          <w:sz w:val="28"/>
        </w:rPr>
        <w:t> </w:t>
      </w:r>
      <w:r>
        <w:rPr>
          <w:b/>
          <w:spacing w:val="-4"/>
          <w:sz w:val="28"/>
        </w:rPr>
        <w:t>phúc</w:t>
      </w:r>
    </w:p>
    <w:p>
      <w:pPr>
        <w:spacing w:after="0" w:line="321" w:lineRule="exact"/>
        <w:jc w:val="center"/>
        <w:rPr>
          <w:b/>
          <w:sz w:val="28"/>
        </w:rPr>
        <w:sectPr>
          <w:type w:val="continuous"/>
          <w:pgSz w:w="11910" w:h="16840"/>
          <w:pgMar w:top="1060" w:bottom="280" w:left="1133" w:right="708"/>
          <w:cols w:num="2" w:equalWidth="0">
            <w:col w:w="4406" w:space="200"/>
            <w:col w:w="5463"/>
          </w:cols>
        </w:sectPr>
      </w:pPr>
    </w:p>
    <w:p>
      <w:pPr>
        <w:spacing w:line="240" w:lineRule="auto" w:before="3"/>
        <w:rPr>
          <w:b/>
          <w:sz w:val="4"/>
        </w:rPr>
      </w:pPr>
    </w:p>
    <w:p>
      <w:pPr>
        <w:tabs>
          <w:tab w:pos="5817" w:val="left" w:leader="none"/>
        </w:tabs>
        <w:spacing w:line="23" w:lineRule="exact"/>
        <w:ind w:left="1564" w:right="0" w:firstLine="0"/>
        <w:rPr>
          <w:sz w:val="2"/>
        </w:rPr>
      </w:pPr>
      <w:r>
        <w:rPr>
          <w:sz w:val="2"/>
        </w:rPr>
        <mc:AlternateContent>
          <mc:Choice Requires="wps">
            <w:drawing>
              <wp:inline distT="0" distB="0" distL="0" distR="0">
                <wp:extent cx="838200" cy="9525"/>
                <wp:effectExtent l="0" t="0" r="0" b="0"/>
                <wp:docPr id="1" name="Group 1"/>
                <wp:cNvGraphicFramePr>
                  <a:graphicFrameLocks/>
                </wp:cNvGraphicFramePr>
                <a:graphic>
                  <a:graphicData uri="http://schemas.microsoft.com/office/word/2010/wordprocessingGroup">
                    <wpg:wgp>
                      <wpg:cNvPr id="1" name="Group 1"/>
                      <wpg:cNvGrpSpPr/>
                      <wpg:grpSpPr>
                        <a:xfrm>
                          <a:off x="0" y="0"/>
                          <a:ext cx="838200" cy="9525"/>
                          <a:chExt cx="838200" cy="9525"/>
                        </a:xfrm>
                      </wpg:grpSpPr>
                      <wps:wsp>
                        <wps:cNvPr id="2" name="Graphic 2"/>
                        <wps:cNvSpPr/>
                        <wps:spPr>
                          <a:xfrm>
                            <a:off x="0" y="0"/>
                            <a:ext cx="838200" cy="9525"/>
                          </a:xfrm>
                          <a:custGeom>
                            <a:avLst/>
                            <a:gdLst/>
                            <a:ahLst/>
                            <a:cxnLst/>
                            <a:rect l="l" t="t" r="r" b="b"/>
                            <a:pathLst>
                              <a:path w="838200" h="9525">
                                <a:moveTo>
                                  <a:pt x="838200" y="9525"/>
                                </a:moveTo>
                                <a:lnTo>
                                  <a:pt x="0" y="9525"/>
                                </a:lnTo>
                                <a:lnTo>
                                  <a:pt x="0" y="0"/>
                                </a:lnTo>
                                <a:lnTo>
                                  <a:pt x="838200" y="0"/>
                                </a:lnTo>
                                <a:lnTo>
                                  <a:pt x="838200"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6pt;height:.75pt;mso-position-horizontal-relative:char;mso-position-vertical-relative:line" id="docshapegroup1" coordorigin="0,0" coordsize="1320,15">
                <v:rect style="position:absolute;left:0;top:0;width:1320;height:15" id="docshape2" filled="true" fillcolor="#000000" stroked="false">
                  <v:fill type="solid"/>
                </v:rect>
              </v:group>
            </w:pict>
          </mc:Fallback>
        </mc:AlternateContent>
      </w:r>
      <w:r>
        <w:rPr>
          <w:sz w:val="2"/>
        </w:rPr>
      </w:r>
      <w:r>
        <w:rPr>
          <w:sz w:val="2"/>
        </w:rPr>
        <w:tab/>
      </w:r>
      <w:r>
        <w:rPr>
          <w:sz w:val="2"/>
        </w:rPr>
        <mc:AlternateContent>
          <mc:Choice Requires="wps">
            <w:drawing>
              <wp:inline distT="0" distB="0" distL="0" distR="0">
                <wp:extent cx="2019935" cy="9525"/>
                <wp:effectExtent l="0" t="0" r="0" b="0"/>
                <wp:docPr id="3" name="Group 3"/>
                <wp:cNvGraphicFramePr>
                  <a:graphicFrameLocks/>
                </wp:cNvGraphicFramePr>
                <a:graphic>
                  <a:graphicData uri="http://schemas.microsoft.com/office/word/2010/wordprocessingGroup">
                    <wpg:wgp>
                      <wpg:cNvPr id="3" name="Group 3"/>
                      <wpg:cNvGrpSpPr/>
                      <wpg:grpSpPr>
                        <a:xfrm>
                          <a:off x="0" y="0"/>
                          <a:ext cx="2019935" cy="9525"/>
                          <a:chExt cx="2019935" cy="9525"/>
                        </a:xfrm>
                      </wpg:grpSpPr>
                      <wps:wsp>
                        <wps:cNvPr id="4" name="Graphic 4"/>
                        <wps:cNvSpPr/>
                        <wps:spPr>
                          <a:xfrm>
                            <a:off x="0" y="0"/>
                            <a:ext cx="2019935" cy="9525"/>
                          </a:xfrm>
                          <a:custGeom>
                            <a:avLst/>
                            <a:gdLst/>
                            <a:ahLst/>
                            <a:cxnLst/>
                            <a:rect l="l" t="t" r="r" b="b"/>
                            <a:pathLst>
                              <a:path w="2019935" h="9525">
                                <a:moveTo>
                                  <a:pt x="2019935" y="9525"/>
                                </a:moveTo>
                                <a:lnTo>
                                  <a:pt x="0" y="9525"/>
                                </a:lnTo>
                                <a:lnTo>
                                  <a:pt x="0" y="0"/>
                                </a:lnTo>
                                <a:lnTo>
                                  <a:pt x="2019935" y="0"/>
                                </a:lnTo>
                                <a:lnTo>
                                  <a:pt x="2019935"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9.050pt;height:.75pt;mso-position-horizontal-relative:char;mso-position-vertical-relative:line" id="docshapegroup3" coordorigin="0,0" coordsize="3181,15">
                <v:rect style="position:absolute;left:0;top:0;width:3181;height:15" id="docshape4" filled="true" fillcolor="#000000" stroked="false">
                  <v:fill type="solid"/>
                </v:rect>
              </v:group>
            </w:pict>
          </mc:Fallback>
        </mc:AlternateContent>
      </w:r>
      <w:r>
        <w:rPr>
          <w:sz w:val="2"/>
        </w:rPr>
      </w:r>
    </w:p>
    <w:p>
      <w:pPr>
        <w:tabs>
          <w:tab w:pos="5272" w:val="left" w:leader="none"/>
        </w:tabs>
        <w:spacing w:before="201"/>
        <w:ind w:left="1303" w:right="0" w:firstLine="0"/>
        <w:jc w:val="left"/>
        <w:rPr>
          <w:i/>
          <w:sz w:val="28"/>
        </w:rPr>
      </w:pPr>
      <w:r>
        <w:rPr>
          <w:position w:val="2"/>
          <w:sz w:val="26"/>
        </w:rPr>
        <w:t>Số:</w:t>
      </w:r>
      <w:r>
        <w:rPr>
          <w:spacing w:val="-13"/>
          <w:position w:val="2"/>
          <w:sz w:val="26"/>
        </w:rPr>
        <w:t> </w:t>
      </w:r>
      <w:r>
        <w:rPr>
          <w:position w:val="2"/>
          <w:sz w:val="26"/>
        </w:rPr>
        <w:t>119/QĐ-</w:t>
      </w:r>
      <w:r>
        <w:rPr>
          <w:spacing w:val="-4"/>
          <w:position w:val="2"/>
          <w:sz w:val="26"/>
        </w:rPr>
        <w:t>THNH</w:t>
      </w:r>
      <w:r>
        <w:rPr>
          <w:position w:val="2"/>
          <w:sz w:val="26"/>
        </w:rPr>
        <w:tab/>
      </w:r>
      <w:r>
        <w:rPr>
          <w:i/>
          <w:sz w:val="28"/>
        </w:rPr>
        <w:t>Hợp</w:t>
      </w:r>
      <w:r>
        <w:rPr>
          <w:i/>
          <w:spacing w:val="-5"/>
          <w:sz w:val="28"/>
        </w:rPr>
        <w:t> </w:t>
      </w:r>
      <w:r>
        <w:rPr>
          <w:i/>
          <w:sz w:val="28"/>
        </w:rPr>
        <w:t>Tiến,</w:t>
      </w:r>
      <w:r>
        <w:rPr>
          <w:i/>
          <w:spacing w:val="-1"/>
          <w:sz w:val="28"/>
        </w:rPr>
        <w:t> </w:t>
      </w:r>
      <w:r>
        <w:rPr>
          <w:i/>
          <w:sz w:val="28"/>
        </w:rPr>
        <w:t>ngày</w:t>
      </w:r>
      <w:r>
        <w:rPr>
          <w:i/>
          <w:spacing w:val="-3"/>
          <w:sz w:val="28"/>
        </w:rPr>
        <w:t> </w:t>
      </w:r>
      <w:r>
        <w:rPr>
          <w:i/>
          <w:sz w:val="28"/>
        </w:rPr>
        <w:t>16</w:t>
      </w:r>
      <w:r>
        <w:rPr>
          <w:i/>
          <w:spacing w:val="-4"/>
          <w:sz w:val="28"/>
        </w:rPr>
        <w:t> </w:t>
      </w:r>
      <w:r>
        <w:rPr>
          <w:i/>
          <w:sz w:val="28"/>
        </w:rPr>
        <w:t>tháng</w:t>
      </w:r>
      <w:r>
        <w:rPr>
          <w:i/>
          <w:spacing w:val="-4"/>
          <w:sz w:val="28"/>
        </w:rPr>
        <w:t> </w:t>
      </w:r>
      <w:r>
        <w:rPr>
          <w:i/>
          <w:sz w:val="28"/>
        </w:rPr>
        <w:t>10</w:t>
      </w:r>
      <w:r>
        <w:rPr>
          <w:i/>
          <w:spacing w:val="-4"/>
          <w:sz w:val="28"/>
        </w:rPr>
        <w:t> </w:t>
      </w:r>
      <w:r>
        <w:rPr>
          <w:i/>
          <w:sz w:val="28"/>
        </w:rPr>
        <w:t>năm</w:t>
      </w:r>
      <w:r>
        <w:rPr>
          <w:i/>
          <w:spacing w:val="-4"/>
          <w:sz w:val="28"/>
        </w:rPr>
        <w:t> 2025</w:t>
      </w:r>
    </w:p>
    <w:p>
      <w:pPr>
        <w:spacing w:line="240" w:lineRule="auto" w:before="2"/>
        <w:rPr>
          <w:i/>
          <w:sz w:val="28"/>
        </w:rPr>
      </w:pPr>
    </w:p>
    <w:p>
      <w:pPr>
        <w:pStyle w:val="Heading1"/>
        <w:spacing w:line="322" w:lineRule="exact"/>
        <w:ind w:right="532"/>
      </w:pPr>
      <w:bookmarkStart w:name="QUYẾT ĐỊNHVề việc thành lập Hội đồng tự " w:id="1"/>
      <w:bookmarkEnd w:id="1"/>
      <w:r>
        <w:rPr>
          <w:b w:val="0"/>
        </w:rPr>
      </w:r>
      <w:r>
        <w:rPr/>
        <w:t>QUYẾT</w:t>
      </w:r>
      <w:r>
        <w:rPr>
          <w:spacing w:val="-7"/>
        </w:rPr>
        <w:t> </w:t>
      </w:r>
      <w:r>
        <w:rPr>
          <w:spacing w:val="-4"/>
        </w:rPr>
        <w:t>ĐỊNH</w:t>
      </w:r>
    </w:p>
    <w:p>
      <w:pPr>
        <w:spacing w:before="0"/>
        <w:ind w:left="670" w:right="527" w:firstLine="0"/>
        <w:jc w:val="center"/>
        <w:rPr>
          <w:b/>
          <w:sz w:val="28"/>
        </w:rPr>
      </w:pPr>
      <w:r>
        <w:rPr>
          <w:b/>
          <w:sz w:val="28"/>
        </w:rPr>
        <w:t>Về</w:t>
      </w:r>
      <w:r>
        <w:rPr>
          <w:b/>
          <w:spacing w:val="-3"/>
          <w:sz w:val="28"/>
        </w:rPr>
        <w:t> </w:t>
      </w:r>
      <w:r>
        <w:rPr>
          <w:b/>
          <w:sz w:val="28"/>
        </w:rPr>
        <w:t>việc</w:t>
      </w:r>
      <w:r>
        <w:rPr>
          <w:b/>
          <w:spacing w:val="-3"/>
          <w:sz w:val="28"/>
        </w:rPr>
        <w:t> </w:t>
      </w:r>
      <w:r>
        <w:rPr>
          <w:b/>
          <w:sz w:val="28"/>
        </w:rPr>
        <w:t>thành</w:t>
      </w:r>
      <w:r>
        <w:rPr>
          <w:b/>
          <w:spacing w:val="-3"/>
          <w:sz w:val="28"/>
        </w:rPr>
        <w:t> </w:t>
      </w:r>
      <w:r>
        <w:rPr>
          <w:b/>
          <w:sz w:val="28"/>
        </w:rPr>
        <w:t>lập</w:t>
      </w:r>
      <w:r>
        <w:rPr>
          <w:b/>
          <w:spacing w:val="-3"/>
          <w:sz w:val="28"/>
        </w:rPr>
        <w:t> </w:t>
      </w:r>
      <w:r>
        <w:rPr>
          <w:b/>
          <w:sz w:val="28"/>
        </w:rPr>
        <w:t>Hội</w:t>
      </w:r>
      <w:r>
        <w:rPr>
          <w:b/>
          <w:spacing w:val="-2"/>
          <w:sz w:val="28"/>
        </w:rPr>
        <w:t> </w:t>
      </w:r>
      <w:r>
        <w:rPr>
          <w:b/>
          <w:sz w:val="28"/>
        </w:rPr>
        <w:t>đồng</w:t>
      </w:r>
      <w:r>
        <w:rPr>
          <w:b/>
          <w:spacing w:val="-4"/>
          <w:sz w:val="28"/>
        </w:rPr>
        <w:t> </w:t>
      </w:r>
      <w:r>
        <w:rPr>
          <w:b/>
          <w:sz w:val="28"/>
        </w:rPr>
        <w:t>tự</w:t>
      </w:r>
      <w:r>
        <w:rPr>
          <w:b/>
          <w:spacing w:val="-1"/>
          <w:sz w:val="28"/>
        </w:rPr>
        <w:t> </w:t>
      </w:r>
      <w:r>
        <w:rPr>
          <w:b/>
          <w:sz w:val="28"/>
        </w:rPr>
        <w:t>đánh</w:t>
      </w:r>
      <w:r>
        <w:rPr>
          <w:b/>
          <w:spacing w:val="-3"/>
          <w:sz w:val="28"/>
        </w:rPr>
        <w:t> </w:t>
      </w:r>
      <w:r>
        <w:rPr>
          <w:b/>
          <w:sz w:val="28"/>
        </w:rPr>
        <w:t>giá</w:t>
      </w:r>
      <w:r>
        <w:rPr>
          <w:b/>
          <w:spacing w:val="-4"/>
          <w:sz w:val="28"/>
        </w:rPr>
        <w:t> </w:t>
      </w:r>
      <w:r>
        <w:rPr>
          <w:b/>
          <w:sz w:val="28"/>
        </w:rPr>
        <w:t>kiểm</w:t>
      </w:r>
      <w:r>
        <w:rPr>
          <w:b/>
          <w:spacing w:val="-4"/>
          <w:sz w:val="28"/>
        </w:rPr>
        <w:t> </w:t>
      </w:r>
      <w:r>
        <w:rPr>
          <w:b/>
          <w:sz w:val="28"/>
        </w:rPr>
        <w:t>định</w:t>
      </w:r>
      <w:r>
        <w:rPr>
          <w:b/>
          <w:spacing w:val="-3"/>
          <w:sz w:val="28"/>
        </w:rPr>
        <w:t> </w:t>
      </w:r>
      <w:r>
        <w:rPr>
          <w:b/>
          <w:sz w:val="28"/>
        </w:rPr>
        <w:t>chất</w:t>
      </w:r>
      <w:r>
        <w:rPr>
          <w:b/>
          <w:spacing w:val="-3"/>
          <w:sz w:val="28"/>
        </w:rPr>
        <w:t> </w:t>
      </w:r>
      <w:r>
        <w:rPr>
          <w:b/>
          <w:sz w:val="28"/>
        </w:rPr>
        <w:t>lượng</w:t>
      </w:r>
      <w:r>
        <w:rPr>
          <w:b/>
          <w:spacing w:val="-4"/>
          <w:sz w:val="28"/>
        </w:rPr>
        <w:t> </w:t>
      </w:r>
      <w:r>
        <w:rPr>
          <w:b/>
          <w:sz w:val="28"/>
        </w:rPr>
        <w:t>giáo</w:t>
      </w:r>
      <w:r>
        <w:rPr>
          <w:b/>
          <w:spacing w:val="-4"/>
          <w:sz w:val="28"/>
        </w:rPr>
        <w:t> </w:t>
      </w:r>
      <w:r>
        <w:rPr>
          <w:b/>
          <w:sz w:val="28"/>
        </w:rPr>
        <w:t>dục Năm học 2025 - 2026</w:t>
      </w:r>
    </w:p>
    <w:p>
      <w:pPr>
        <w:spacing w:line="240" w:lineRule="auto" w:before="6"/>
        <w:rPr>
          <w:b/>
          <w:sz w:val="8"/>
        </w:rPr>
      </w:pPr>
      <w:r>
        <w:rPr>
          <w:b/>
          <w:sz w:val="8"/>
        </w:rPr>
        <mc:AlternateContent>
          <mc:Choice Requires="wps">
            <w:drawing>
              <wp:anchor distT="0" distB="0" distL="0" distR="0" allowOverlap="1" layoutInCell="1" locked="0" behindDoc="1" simplePos="0" relativeHeight="487588864">
                <wp:simplePos x="0" y="0"/>
                <wp:positionH relativeFrom="page">
                  <wp:posOffset>3596004</wp:posOffset>
                </wp:positionH>
                <wp:positionV relativeFrom="paragraph">
                  <wp:posOffset>78075</wp:posOffset>
                </wp:positionV>
                <wp:extent cx="76009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760095" cy="9525"/>
                        </a:xfrm>
                        <a:custGeom>
                          <a:avLst/>
                          <a:gdLst/>
                          <a:ahLst/>
                          <a:cxnLst/>
                          <a:rect l="l" t="t" r="r" b="b"/>
                          <a:pathLst>
                            <a:path w="760095" h="9525">
                              <a:moveTo>
                                <a:pt x="760095" y="9524"/>
                              </a:moveTo>
                              <a:lnTo>
                                <a:pt x="0" y="9524"/>
                              </a:lnTo>
                              <a:lnTo>
                                <a:pt x="0" y="0"/>
                              </a:lnTo>
                              <a:lnTo>
                                <a:pt x="760095" y="0"/>
                              </a:lnTo>
                              <a:lnTo>
                                <a:pt x="760095"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149994pt;margin-top:6.147662pt;width:59.85pt;height:.75pt;mso-position-horizontal-relative:page;mso-position-vertical-relative:paragraph;z-index:-15727616;mso-wrap-distance-left:0;mso-wrap-distance-right:0" id="docshape5" filled="true" fillcolor="#000000" stroked="false">
                <v:fill type="solid"/>
                <w10:wrap type="topAndBottom"/>
              </v:rect>
            </w:pict>
          </mc:Fallback>
        </mc:AlternateContent>
      </w:r>
    </w:p>
    <w:p>
      <w:pPr>
        <w:spacing w:line="240" w:lineRule="auto" w:before="103"/>
        <w:rPr>
          <w:b/>
          <w:sz w:val="28"/>
        </w:rPr>
      </w:pPr>
    </w:p>
    <w:p>
      <w:pPr>
        <w:pStyle w:val="Heading1"/>
      </w:pPr>
      <w:bookmarkStart w:name="HIỆU TRƯỞNG TRƯỜNG TIỂU HỌC NAM HƯNG" w:id="2"/>
      <w:bookmarkEnd w:id="2"/>
      <w:r>
        <w:rPr>
          <w:b w:val="0"/>
        </w:rPr>
      </w:r>
      <w:r>
        <w:rPr/>
        <w:t>HIỆU</w:t>
      </w:r>
      <w:r>
        <w:rPr>
          <w:spacing w:val="-7"/>
        </w:rPr>
        <w:t> </w:t>
      </w:r>
      <w:r>
        <w:rPr/>
        <w:t>TRƯỞNG</w:t>
      </w:r>
      <w:r>
        <w:rPr>
          <w:spacing w:val="-6"/>
        </w:rPr>
        <w:t> </w:t>
      </w:r>
      <w:r>
        <w:rPr/>
        <w:t>TRƯỜNG</w:t>
      </w:r>
      <w:r>
        <w:rPr>
          <w:spacing w:val="-5"/>
        </w:rPr>
        <w:t> </w:t>
      </w:r>
      <w:r>
        <w:rPr/>
        <w:t>TIỂU</w:t>
      </w:r>
      <w:r>
        <w:rPr>
          <w:spacing w:val="-7"/>
        </w:rPr>
        <w:t> </w:t>
      </w:r>
      <w:r>
        <w:rPr/>
        <w:t>HỌC</w:t>
      </w:r>
      <w:r>
        <w:rPr>
          <w:spacing w:val="-7"/>
        </w:rPr>
        <w:t> </w:t>
      </w:r>
      <w:r>
        <w:rPr/>
        <w:t>NAM</w:t>
      </w:r>
      <w:r>
        <w:rPr>
          <w:spacing w:val="-4"/>
        </w:rPr>
        <w:t> HƯNG</w:t>
      </w:r>
    </w:p>
    <w:p>
      <w:pPr>
        <w:pStyle w:val="BodyText"/>
        <w:spacing w:line="312" w:lineRule="auto" w:before="240"/>
        <w:ind w:left="568" w:right="424" w:firstLine="720"/>
        <w:jc w:val="both"/>
      </w:pPr>
      <w:r>
        <w:rPr/>
        <w:t>Căn cứ Thông tư số 28/2020/TT-BGDĐT ngày 31 tháng</w:t>
      </w:r>
      <w:r>
        <w:rPr>
          <w:spacing w:val="-2"/>
        </w:rPr>
        <w:t> </w:t>
      </w:r>
      <w:r>
        <w:rPr/>
        <w:t>12 năm 2020 của Bộ Giáo dục và đào tạo Ban hành Điều lệ trường Tiểu học;</w:t>
      </w:r>
    </w:p>
    <w:p>
      <w:pPr>
        <w:pStyle w:val="BodyText"/>
        <w:spacing w:line="312" w:lineRule="auto"/>
        <w:ind w:left="568" w:right="423" w:firstLine="720"/>
        <w:jc w:val="both"/>
      </w:pPr>
      <w:r>
        <w:rPr/>
        <w:t>Căn cứ Thông tư số 17/2018/TT-BGDĐT ngày 22 tháng 8 năm 2018 của Bộ Giáo dục và Đào tạo Ban hành Quy định về kiểm định chất lượng giáo dục và công nhận đạt chuẩn quốc gia đối với trường Tiểu học;</w:t>
      </w:r>
    </w:p>
    <w:p>
      <w:pPr>
        <w:pStyle w:val="BodyText"/>
        <w:spacing w:line="312" w:lineRule="auto"/>
        <w:ind w:left="568" w:right="423" w:firstLine="720"/>
        <w:jc w:val="both"/>
      </w:pPr>
      <w:r>
        <w:rPr/>
        <w:t>Căn</w:t>
      </w:r>
      <w:r>
        <w:rPr>
          <w:spacing w:val="-2"/>
        </w:rPr>
        <w:t> </w:t>
      </w:r>
      <w:r>
        <w:rPr/>
        <w:t>cứ công</w:t>
      </w:r>
      <w:r>
        <w:rPr>
          <w:spacing w:val="-4"/>
        </w:rPr>
        <w:t> </w:t>
      </w:r>
      <w:r>
        <w:rPr/>
        <w:t>văn</w:t>
      </w:r>
      <w:r>
        <w:rPr>
          <w:spacing w:val="-2"/>
        </w:rPr>
        <w:t> </w:t>
      </w:r>
      <w:r>
        <w:rPr/>
        <w:t>số</w:t>
      </w:r>
      <w:r>
        <w:rPr>
          <w:spacing w:val="-2"/>
        </w:rPr>
        <w:t> </w:t>
      </w:r>
      <w:r>
        <w:rPr/>
        <w:t>6385/SGDĐT-QLCL</w:t>
      </w:r>
      <w:r>
        <w:rPr>
          <w:spacing w:val="-3"/>
        </w:rPr>
        <w:t> </w:t>
      </w:r>
      <w:r>
        <w:rPr/>
        <w:t>ngày 10/9/2025 của</w:t>
      </w:r>
      <w:r>
        <w:rPr>
          <w:spacing w:val="-2"/>
        </w:rPr>
        <w:t> </w:t>
      </w:r>
      <w:r>
        <w:rPr/>
        <w:t>Sở GD&amp;ĐT Hải Phòng về việc thực hiện kiểm định chất lượng giáo dục và công nhận đạt chuẩn quốc gia năm học 2025-2026</w:t>
      </w:r>
    </w:p>
    <w:p>
      <w:pPr>
        <w:pStyle w:val="BodyText"/>
        <w:spacing w:line="312" w:lineRule="auto"/>
        <w:ind w:left="568" w:right="424" w:firstLine="720"/>
        <w:jc w:val="both"/>
      </w:pPr>
      <w:r>
        <w:rPr/>
        <w:t>Thực hiện kế hoạch số 111/KH-THNH ngày 13/10/2025 của trường Tiểu học Nam Hưng ban hành kế hoạch năm học 2025-2026</w:t>
      </w:r>
    </w:p>
    <w:p>
      <w:pPr>
        <w:pStyle w:val="BodyText"/>
        <w:spacing w:line="312" w:lineRule="auto"/>
        <w:ind w:left="568" w:right="422" w:firstLine="720"/>
        <w:jc w:val="both"/>
      </w:pPr>
      <w:r>
        <w:rPr/>
        <w:t>Căn cứ chức năng, nhiệm vụ, năng lực, đạo đức của cán bộ, giáo viên, nhân viên.</w:t>
      </w:r>
    </w:p>
    <w:p>
      <w:pPr>
        <w:pStyle w:val="Heading1"/>
        <w:spacing w:before="240"/>
        <w:ind w:left="495" w:right="0"/>
      </w:pPr>
      <w:bookmarkStart w:name="QUYẾT ĐỊNH:" w:id="3"/>
      <w:bookmarkEnd w:id="3"/>
      <w:r>
        <w:rPr>
          <w:b w:val="0"/>
        </w:rPr>
      </w:r>
      <w:r>
        <w:rPr/>
        <w:t>QUYẾT</w:t>
      </w:r>
      <w:r>
        <w:rPr>
          <w:spacing w:val="-7"/>
        </w:rPr>
        <w:t> </w:t>
      </w:r>
      <w:r>
        <w:rPr>
          <w:spacing w:val="-4"/>
        </w:rPr>
        <w:t>ĐỊNH:</w:t>
      </w:r>
    </w:p>
    <w:p>
      <w:pPr>
        <w:spacing w:line="312" w:lineRule="auto" w:before="240"/>
        <w:ind w:left="568" w:right="0" w:firstLine="720"/>
        <w:jc w:val="left"/>
        <w:rPr>
          <w:sz w:val="28"/>
        </w:rPr>
      </w:pPr>
      <w:r>
        <w:rPr>
          <w:b/>
          <w:sz w:val="28"/>
        </w:rPr>
        <w:t>Điều</w:t>
      </w:r>
      <w:r>
        <w:rPr>
          <w:b/>
          <w:spacing w:val="23"/>
          <w:sz w:val="28"/>
        </w:rPr>
        <w:t> </w:t>
      </w:r>
      <w:r>
        <w:rPr>
          <w:b/>
          <w:sz w:val="28"/>
        </w:rPr>
        <w:t>1</w:t>
      </w:r>
      <w:r>
        <w:rPr>
          <w:sz w:val="28"/>
        </w:rPr>
        <w:t>.</w:t>
      </w:r>
      <w:r>
        <w:rPr>
          <w:spacing w:val="23"/>
          <w:sz w:val="28"/>
        </w:rPr>
        <w:t> </w:t>
      </w:r>
      <w:r>
        <w:rPr>
          <w:sz w:val="28"/>
        </w:rPr>
        <w:t>Thành</w:t>
      </w:r>
      <w:r>
        <w:rPr>
          <w:spacing w:val="25"/>
          <w:sz w:val="28"/>
        </w:rPr>
        <w:t> </w:t>
      </w:r>
      <w:r>
        <w:rPr>
          <w:sz w:val="28"/>
        </w:rPr>
        <w:t>lập</w:t>
      </w:r>
      <w:r>
        <w:rPr>
          <w:spacing w:val="25"/>
          <w:sz w:val="28"/>
        </w:rPr>
        <w:t> </w:t>
      </w:r>
      <w:r>
        <w:rPr>
          <w:sz w:val="28"/>
        </w:rPr>
        <w:t>Hội đồng tự đánh</w:t>
      </w:r>
      <w:r>
        <w:rPr>
          <w:spacing w:val="25"/>
          <w:sz w:val="28"/>
        </w:rPr>
        <w:t> </w:t>
      </w:r>
      <w:r>
        <w:rPr>
          <w:sz w:val="28"/>
        </w:rPr>
        <w:t>giá</w:t>
      </w:r>
      <w:r>
        <w:rPr>
          <w:spacing w:val="26"/>
          <w:sz w:val="28"/>
        </w:rPr>
        <w:t> </w:t>
      </w:r>
      <w:r>
        <w:rPr>
          <w:sz w:val="28"/>
        </w:rPr>
        <w:t>kiểm</w:t>
      </w:r>
      <w:r>
        <w:rPr>
          <w:spacing w:val="26"/>
          <w:sz w:val="28"/>
        </w:rPr>
        <w:t> </w:t>
      </w:r>
      <w:r>
        <w:rPr>
          <w:sz w:val="28"/>
        </w:rPr>
        <w:t>định</w:t>
      </w:r>
      <w:r>
        <w:rPr>
          <w:spacing w:val="25"/>
          <w:sz w:val="28"/>
        </w:rPr>
        <w:t> </w:t>
      </w:r>
      <w:r>
        <w:rPr>
          <w:sz w:val="28"/>
        </w:rPr>
        <w:t>chất</w:t>
      </w:r>
      <w:r>
        <w:rPr>
          <w:spacing w:val="25"/>
          <w:sz w:val="28"/>
        </w:rPr>
        <w:t> </w:t>
      </w:r>
      <w:r>
        <w:rPr>
          <w:sz w:val="28"/>
        </w:rPr>
        <w:t>lượng</w:t>
      </w:r>
      <w:r>
        <w:rPr>
          <w:spacing w:val="25"/>
          <w:sz w:val="28"/>
        </w:rPr>
        <w:t> </w:t>
      </w:r>
      <w:r>
        <w:rPr>
          <w:sz w:val="28"/>
        </w:rPr>
        <w:t>giáo</w:t>
      </w:r>
      <w:r>
        <w:rPr>
          <w:spacing w:val="25"/>
          <w:sz w:val="28"/>
        </w:rPr>
        <w:t> </w:t>
      </w:r>
      <w:r>
        <w:rPr>
          <w:sz w:val="28"/>
        </w:rPr>
        <w:t>dục Trường Tiểu học Nam Hưng năm học 2025 - 2026 (đính kèm danh sách).</w:t>
      </w:r>
    </w:p>
    <w:p>
      <w:pPr>
        <w:spacing w:line="312" w:lineRule="auto" w:before="0"/>
        <w:ind w:left="568" w:right="48" w:firstLine="720"/>
        <w:jc w:val="left"/>
        <w:rPr>
          <w:sz w:val="28"/>
        </w:rPr>
      </w:pPr>
      <w:r>
        <w:rPr>
          <w:b/>
          <w:sz w:val="28"/>
        </w:rPr>
        <w:t>Điều 2. </w:t>
      </w:r>
      <w:r>
        <w:rPr>
          <w:sz w:val="28"/>
        </w:rPr>
        <w:t>Hội đồng tự đánh giá có nhiệm vụ thực hiện công tác tự đánh giá kiểm định chất lượng giáo dục theo quy định hiện hành.</w:t>
      </w:r>
    </w:p>
    <w:p>
      <w:pPr>
        <w:spacing w:line="312" w:lineRule="auto" w:before="1"/>
        <w:ind w:left="568" w:right="0" w:firstLine="720"/>
        <w:jc w:val="left"/>
        <w:rPr>
          <w:sz w:val="28"/>
        </w:rPr>
      </w:pPr>
      <w:r>
        <w:rPr>
          <w:b/>
          <w:sz w:val="28"/>
        </w:rPr>
        <w:t>Điều</w:t>
      </w:r>
      <w:r>
        <w:rPr>
          <w:b/>
          <w:spacing w:val="-2"/>
          <w:sz w:val="28"/>
        </w:rPr>
        <w:t> </w:t>
      </w:r>
      <w:r>
        <w:rPr>
          <w:b/>
          <w:sz w:val="28"/>
        </w:rPr>
        <w:t>3.</w:t>
      </w:r>
      <w:r>
        <w:rPr>
          <w:b/>
          <w:spacing w:val="-3"/>
          <w:sz w:val="28"/>
        </w:rPr>
        <w:t> </w:t>
      </w:r>
      <w:r>
        <w:rPr>
          <w:sz w:val="28"/>
        </w:rPr>
        <w:t>Các</w:t>
      </w:r>
      <w:r>
        <w:rPr>
          <w:spacing w:val="-2"/>
          <w:sz w:val="28"/>
        </w:rPr>
        <w:t> </w:t>
      </w:r>
      <w:r>
        <w:rPr>
          <w:sz w:val="28"/>
        </w:rPr>
        <w:t>bộ</w:t>
      </w:r>
      <w:r>
        <w:rPr>
          <w:spacing w:val="-3"/>
          <w:sz w:val="28"/>
        </w:rPr>
        <w:t> </w:t>
      </w:r>
      <w:r>
        <w:rPr>
          <w:sz w:val="28"/>
        </w:rPr>
        <w:t>phận</w:t>
      </w:r>
      <w:r>
        <w:rPr>
          <w:spacing w:val="-1"/>
          <w:sz w:val="28"/>
        </w:rPr>
        <w:t> </w:t>
      </w:r>
      <w:r>
        <w:rPr>
          <w:sz w:val="28"/>
        </w:rPr>
        <w:t>công</w:t>
      </w:r>
      <w:r>
        <w:rPr>
          <w:spacing w:val="-3"/>
          <w:sz w:val="28"/>
        </w:rPr>
        <w:t> </w:t>
      </w:r>
      <w:r>
        <w:rPr>
          <w:sz w:val="28"/>
        </w:rPr>
        <w:t>tác</w:t>
      </w:r>
      <w:r>
        <w:rPr>
          <w:spacing w:val="-2"/>
          <w:sz w:val="28"/>
        </w:rPr>
        <w:t> </w:t>
      </w:r>
      <w:r>
        <w:rPr>
          <w:sz w:val="28"/>
        </w:rPr>
        <w:t>liên</w:t>
      </w:r>
      <w:r>
        <w:rPr>
          <w:spacing w:val="-3"/>
          <w:sz w:val="28"/>
        </w:rPr>
        <w:t> </w:t>
      </w:r>
      <w:r>
        <w:rPr>
          <w:sz w:val="28"/>
        </w:rPr>
        <w:t>quan</w:t>
      </w:r>
      <w:r>
        <w:rPr>
          <w:spacing w:val="-3"/>
          <w:sz w:val="28"/>
        </w:rPr>
        <w:t> </w:t>
      </w:r>
      <w:r>
        <w:rPr>
          <w:sz w:val="28"/>
        </w:rPr>
        <w:t>và</w:t>
      </w:r>
      <w:r>
        <w:rPr>
          <w:spacing w:val="-2"/>
          <w:sz w:val="28"/>
        </w:rPr>
        <w:t> </w:t>
      </w:r>
      <w:r>
        <w:rPr>
          <w:sz w:val="28"/>
        </w:rPr>
        <w:t>Ông</w:t>
      </w:r>
      <w:r>
        <w:rPr>
          <w:spacing w:val="-3"/>
          <w:sz w:val="28"/>
        </w:rPr>
        <w:t> </w:t>
      </w:r>
      <w:r>
        <w:rPr>
          <w:sz w:val="28"/>
        </w:rPr>
        <w:t>(Bà)</w:t>
      </w:r>
      <w:r>
        <w:rPr>
          <w:spacing w:val="-2"/>
          <w:sz w:val="28"/>
        </w:rPr>
        <w:t> </w:t>
      </w:r>
      <w:r>
        <w:rPr>
          <w:sz w:val="28"/>
        </w:rPr>
        <w:t>có</w:t>
      </w:r>
      <w:r>
        <w:rPr>
          <w:spacing w:val="-1"/>
          <w:sz w:val="28"/>
        </w:rPr>
        <w:t> </w:t>
      </w:r>
      <w:r>
        <w:rPr>
          <w:sz w:val="28"/>
        </w:rPr>
        <w:t>tên</w:t>
      </w:r>
      <w:r>
        <w:rPr>
          <w:spacing w:val="-3"/>
          <w:sz w:val="28"/>
        </w:rPr>
        <w:t> </w:t>
      </w:r>
      <w:r>
        <w:rPr>
          <w:sz w:val="28"/>
        </w:rPr>
        <w:t>tại</w:t>
      </w:r>
      <w:r>
        <w:rPr>
          <w:spacing w:val="-1"/>
          <w:sz w:val="28"/>
        </w:rPr>
        <w:t> </w:t>
      </w:r>
      <w:r>
        <w:rPr>
          <w:sz w:val="28"/>
        </w:rPr>
        <w:t>Điều</w:t>
      </w:r>
      <w:r>
        <w:rPr>
          <w:spacing w:val="-1"/>
          <w:sz w:val="28"/>
        </w:rPr>
        <w:t> </w:t>
      </w:r>
      <w:r>
        <w:rPr>
          <w:sz w:val="28"/>
        </w:rPr>
        <w:t>1</w:t>
      </w:r>
      <w:r>
        <w:rPr>
          <w:spacing w:val="-3"/>
          <w:sz w:val="28"/>
        </w:rPr>
        <w:t> </w:t>
      </w:r>
      <w:r>
        <w:rPr>
          <w:sz w:val="28"/>
        </w:rPr>
        <w:t>chịu trách nhiệm thi hành quyết định này.</w:t>
      </w:r>
    </w:p>
    <w:p>
      <w:pPr>
        <w:spacing w:line="320" w:lineRule="exact" w:before="0"/>
        <w:ind w:left="1288" w:right="0" w:firstLine="0"/>
        <w:jc w:val="left"/>
        <w:rPr>
          <w:sz w:val="28"/>
        </w:rPr>
      </w:pPr>
      <w:r>
        <w:rPr>
          <w:sz w:val="28"/>
        </w:rPr>
        <w:t>Quyết</w:t>
      </w:r>
      <w:r>
        <w:rPr>
          <w:spacing w:val="-5"/>
          <w:sz w:val="28"/>
        </w:rPr>
        <w:t> </w:t>
      </w:r>
      <w:r>
        <w:rPr>
          <w:sz w:val="28"/>
        </w:rPr>
        <w:t>định</w:t>
      </w:r>
      <w:r>
        <w:rPr>
          <w:spacing w:val="-4"/>
          <w:sz w:val="28"/>
        </w:rPr>
        <w:t> </w:t>
      </w:r>
      <w:r>
        <w:rPr>
          <w:sz w:val="28"/>
        </w:rPr>
        <w:t>có</w:t>
      </w:r>
      <w:r>
        <w:rPr>
          <w:spacing w:val="-2"/>
          <w:sz w:val="28"/>
        </w:rPr>
        <w:t> </w:t>
      </w:r>
      <w:r>
        <w:rPr>
          <w:sz w:val="28"/>
        </w:rPr>
        <w:t>hiệu</w:t>
      </w:r>
      <w:r>
        <w:rPr>
          <w:spacing w:val="-2"/>
          <w:sz w:val="28"/>
        </w:rPr>
        <w:t> </w:t>
      </w:r>
      <w:r>
        <w:rPr>
          <w:sz w:val="28"/>
        </w:rPr>
        <w:t>lực</w:t>
      </w:r>
      <w:r>
        <w:rPr>
          <w:spacing w:val="-3"/>
          <w:sz w:val="28"/>
        </w:rPr>
        <w:t> </w:t>
      </w:r>
      <w:r>
        <w:rPr>
          <w:sz w:val="28"/>
        </w:rPr>
        <w:t>kể</w:t>
      </w:r>
      <w:r>
        <w:rPr>
          <w:spacing w:val="-3"/>
          <w:sz w:val="28"/>
        </w:rPr>
        <w:t> </w:t>
      </w:r>
      <w:r>
        <w:rPr>
          <w:sz w:val="28"/>
        </w:rPr>
        <w:t>từ</w:t>
      </w:r>
      <w:r>
        <w:rPr>
          <w:spacing w:val="-2"/>
          <w:sz w:val="28"/>
        </w:rPr>
        <w:t> </w:t>
      </w:r>
      <w:r>
        <w:rPr>
          <w:sz w:val="28"/>
        </w:rPr>
        <w:t>ngày</w:t>
      </w:r>
      <w:r>
        <w:rPr>
          <w:spacing w:val="-4"/>
          <w:sz w:val="28"/>
        </w:rPr>
        <w:t> </w:t>
      </w:r>
      <w:r>
        <w:rPr>
          <w:sz w:val="28"/>
        </w:rPr>
        <w:t>16</w:t>
      </w:r>
      <w:r>
        <w:rPr>
          <w:spacing w:val="-4"/>
          <w:sz w:val="28"/>
        </w:rPr>
        <w:t> </w:t>
      </w:r>
      <w:r>
        <w:rPr>
          <w:sz w:val="28"/>
        </w:rPr>
        <w:t>tháng</w:t>
      </w:r>
      <w:r>
        <w:rPr>
          <w:spacing w:val="-4"/>
          <w:sz w:val="28"/>
        </w:rPr>
        <w:t> </w:t>
      </w:r>
      <w:r>
        <w:rPr>
          <w:sz w:val="28"/>
        </w:rPr>
        <w:t>10</w:t>
      </w:r>
      <w:r>
        <w:rPr>
          <w:spacing w:val="-4"/>
          <w:sz w:val="28"/>
        </w:rPr>
        <w:t> </w:t>
      </w:r>
      <w:r>
        <w:rPr>
          <w:sz w:val="28"/>
        </w:rPr>
        <w:t>năm</w:t>
      </w:r>
      <w:r>
        <w:rPr>
          <w:spacing w:val="-3"/>
          <w:sz w:val="28"/>
        </w:rPr>
        <w:t> </w:t>
      </w:r>
      <w:r>
        <w:rPr>
          <w:spacing w:val="-2"/>
          <w:sz w:val="28"/>
        </w:rPr>
        <w:t>2025./.</w:t>
      </w:r>
    </w:p>
    <w:p>
      <w:pPr>
        <w:spacing w:line="240" w:lineRule="auto" w:before="99"/>
        <w:rPr>
          <w:sz w:val="20"/>
        </w:rPr>
      </w:pPr>
    </w:p>
    <w:p>
      <w:pPr>
        <w:spacing w:after="0" w:line="240" w:lineRule="auto"/>
        <w:rPr>
          <w:sz w:val="20"/>
        </w:rPr>
        <w:sectPr>
          <w:type w:val="continuous"/>
          <w:pgSz w:w="11910" w:h="16840"/>
          <w:pgMar w:top="1060" w:bottom="280" w:left="1133" w:right="708"/>
        </w:sectPr>
      </w:pPr>
    </w:p>
    <w:p>
      <w:pPr>
        <w:spacing w:line="252" w:lineRule="exact" w:before="91"/>
        <w:ind w:left="568" w:right="0" w:firstLine="0"/>
        <w:jc w:val="left"/>
        <w:rPr>
          <w:sz w:val="22"/>
        </w:rPr>
      </w:pPr>
      <w:r>
        <w:rPr>
          <w:b/>
          <w:i/>
          <w:sz w:val="22"/>
        </w:rPr>
        <w:t>Nơi</w:t>
      </w:r>
      <w:r>
        <w:rPr>
          <w:b/>
          <w:i/>
          <w:spacing w:val="-5"/>
          <w:sz w:val="22"/>
        </w:rPr>
        <w:t> </w:t>
      </w:r>
      <w:r>
        <w:rPr>
          <w:b/>
          <w:i/>
          <w:spacing w:val="-2"/>
          <w:sz w:val="22"/>
        </w:rPr>
        <w:t>nhận</w:t>
      </w:r>
      <w:r>
        <w:rPr>
          <w:spacing w:val="-2"/>
          <w:sz w:val="22"/>
        </w:rPr>
        <w:t>:</w:t>
      </w:r>
    </w:p>
    <w:p>
      <w:pPr>
        <w:pStyle w:val="ListParagraph"/>
        <w:numPr>
          <w:ilvl w:val="0"/>
          <w:numId w:val="1"/>
        </w:numPr>
        <w:tabs>
          <w:tab w:pos="694" w:val="left" w:leader="none"/>
        </w:tabs>
        <w:spacing w:line="252" w:lineRule="exact" w:before="0" w:after="0"/>
        <w:ind w:left="694" w:right="0" w:hanging="126"/>
        <w:jc w:val="left"/>
        <w:rPr>
          <w:sz w:val="22"/>
        </w:rPr>
      </w:pPr>
      <w:r>
        <w:rPr>
          <w:sz w:val="22"/>
        </w:rPr>
        <w:t>Như</w:t>
      </w:r>
      <w:r>
        <w:rPr>
          <w:spacing w:val="-4"/>
          <w:sz w:val="22"/>
        </w:rPr>
        <w:t> </w:t>
      </w:r>
      <w:r>
        <w:rPr>
          <w:sz w:val="22"/>
        </w:rPr>
        <w:t>Điều</w:t>
      </w:r>
      <w:r>
        <w:rPr>
          <w:spacing w:val="-3"/>
          <w:sz w:val="22"/>
        </w:rPr>
        <w:t> </w:t>
      </w:r>
      <w:r>
        <w:rPr>
          <w:spacing w:val="-5"/>
          <w:sz w:val="22"/>
        </w:rPr>
        <w:t>3;</w:t>
      </w:r>
    </w:p>
    <w:p>
      <w:pPr>
        <w:pStyle w:val="ListParagraph"/>
        <w:numPr>
          <w:ilvl w:val="0"/>
          <w:numId w:val="1"/>
        </w:numPr>
        <w:tabs>
          <w:tab w:pos="694" w:val="left" w:leader="none"/>
        </w:tabs>
        <w:spacing w:line="252" w:lineRule="exact" w:before="0" w:after="0"/>
        <w:ind w:left="694" w:right="0" w:hanging="126"/>
        <w:jc w:val="left"/>
        <w:rPr>
          <w:sz w:val="22"/>
        </w:rPr>
      </w:pPr>
      <w:r>
        <w:rPr>
          <w:sz w:val="22"/>
        </w:rPr>
        <w:t>Lưu:</w:t>
      </w:r>
      <w:r>
        <w:rPr>
          <w:spacing w:val="-4"/>
          <w:sz w:val="22"/>
        </w:rPr>
        <w:t> </w:t>
      </w:r>
      <w:r>
        <w:rPr>
          <w:spacing w:val="-5"/>
          <w:sz w:val="22"/>
        </w:rPr>
        <w:t>VT.</w:t>
      </w:r>
    </w:p>
    <w:p>
      <w:pPr>
        <w:pStyle w:val="Heading1"/>
        <w:spacing w:before="91"/>
        <w:ind w:left="1" w:right="952"/>
      </w:pPr>
      <w:r>
        <w:rPr>
          <w:b w:val="0"/>
        </w:rPr>
        <w:br w:type="column"/>
      </w:r>
      <w:r>
        <w:rPr/>
        <w:t>HIỆU</w:t>
      </w:r>
      <w:r>
        <w:rPr>
          <w:spacing w:val="-6"/>
        </w:rPr>
        <w:t> </w:t>
      </w:r>
      <w:r>
        <w:rPr>
          <w:spacing w:val="-2"/>
        </w:rPr>
        <w:t>TRƯỞNG</w:t>
      </w:r>
    </w:p>
    <w:p>
      <w:pPr>
        <w:spacing w:line="240" w:lineRule="auto" w:before="0"/>
        <w:rPr>
          <w:b/>
          <w:sz w:val="28"/>
        </w:rPr>
      </w:pPr>
    </w:p>
    <w:p>
      <w:pPr>
        <w:spacing w:line="240" w:lineRule="auto" w:before="320"/>
        <w:rPr>
          <w:b/>
          <w:sz w:val="28"/>
        </w:rPr>
      </w:pPr>
    </w:p>
    <w:p>
      <w:pPr>
        <w:spacing w:before="0"/>
        <w:ind w:left="0" w:right="952" w:firstLine="0"/>
        <w:jc w:val="center"/>
        <w:rPr>
          <w:b/>
          <w:sz w:val="28"/>
        </w:rPr>
      </w:pPr>
      <w:r>
        <w:rPr>
          <w:b/>
          <w:sz w:val="28"/>
        </w:rPr>
        <w:t>Nguyễn</w:t>
      </w:r>
      <w:r>
        <w:rPr>
          <w:b/>
          <w:spacing w:val="-4"/>
          <w:sz w:val="28"/>
        </w:rPr>
        <w:t> </w:t>
      </w:r>
      <w:r>
        <w:rPr>
          <w:b/>
          <w:sz w:val="28"/>
        </w:rPr>
        <w:t>Thị</w:t>
      </w:r>
      <w:r>
        <w:rPr>
          <w:b/>
          <w:spacing w:val="-5"/>
          <w:sz w:val="28"/>
        </w:rPr>
        <w:t> </w:t>
      </w:r>
      <w:r>
        <w:rPr>
          <w:b/>
          <w:sz w:val="28"/>
        </w:rPr>
        <w:t>Thu</w:t>
      </w:r>
      <w:r>
        <w:rPr>
          <w:b/>
          <w:spacing w:val="-3"/>
          <w:sz w:val="28"/>
        </w:rPr>
        <w:t> </w:t>
      </w:r>
      <w:r>
        <w:rPr>
          <w:b/>
          <w:spacing w:val="-2"/>
          <w:sz w:val="28"/>
        </w:rPr>
        <w:t>Hương</w:t>
      </w:r>
    </w:p>
    <w:p>
      <w:pPr>
        <w:spacing w:after="0"/>
        <w:jc w:val="center"/>
        <w:rPr>
          <w:b/>
          <w:sz w:val="28"/>
        </w:rPr>
        <w:sectPr>
          <w:type w:val="continuous"/>
          <w:pgSz w:w="11910" w:h="16840"/>
          <w:pgMar w:top="1060" w:bottom="280" w:left="1133" w:right="708"/>
          <w:cols w:num="2" w:equalWidth="0">
            <w:col w:w="1834" w:space="3256"/>
            <w:col w:w="4979"/>
          </w:cols>
        </w:sectPr>
      </w:pPr>
    </w:p>
    <w:p>
      <w:pPr>
        <w:pStyle w:val="Heading1"/>
        <w:spacing w:before="74"/>
      </w:pPr>
      <w:r>
        <w:rPr/>
        <w:t>DANH</w:t>
      </w:r>
      <w:r>
        <w:rPr>
          <w:spacing w:val="-5"/>
        </w:rPr>
        <w:t> </w:t>
      </w:r>
      <w:r>
        <w:rPr>
          <w:spacing w:val="-4"/>
        </w:rPr>
        <w:t>SÁCH</w:t>
      </w:r>
    </w:p>
    <w:p>
      <w:pPr>
        <w:spacing w:before="119"/>
        <w:ind w:left="743" w:right="527" w:firstLine="0"/>
        <w:jc w:val="center"/>
        <w:rPr>
          <w:b/>
          <w:sz w:val="28"/>
        </w:rPr>
      </w:pPr>
      <w:r>
        <w:rPr>
          <w:b/>
          <w:sz w:val="28"/>
        </w:rPr>
        <w:t>HỘI</w:t>
      </w:r>
      <w:r>
        <w:rPr>
          <w:b/>
          <w:spacing w:val="-3"/>
          <w:sz w:val="28"/>
        </w:rPr>
        <w:t> </w:t>
      </w:r>
      <w:r>
        <w:rPr>
          <w:b/>
          <w:sz w:val="28"/>
        </w:rPr>
        <w:t>ĐỒNG</w:t>
      </w:r>
      <w:r>
        <w:rPr>
          <w:b/>
          <w:spacing w:val="-4"/>
          <w:sz w:val="28"/>
        </w:rPr>
        <w:t> </w:t>
      </w:r>
      <w:r>
        <w:rPr>
          <w:b/>
          <w:sz w:val="28"/>
        </w:rPr>
        <w:t>TỰ</w:t>
      </w:r>
      <w:r>
        <w:rPr>
          <w:b/>
          <w:spacing w:val="-4"/>
          <w:sz w:val="28"/>
        </w:rPr>
        <w:t> </w:t>
      </w:r>
      <w:r>
        <w:rPr>
          <w:b/>
          <w:sz w:val="28"/>
        </w:rPr>
        <w:t>ĐÁNH</w:t>
      </w:r>
      <w:r>
        <w:rPr>
          <w:b/>
          <w:spacing w:val="-4"/>
          <w:sz w:val="28"/>
        </w:rPr>
        <w:t> </w:t>
      </w:r>
      <w:r>
        <w:rPr>
          <w:b/>
          <w:sz w:val="28"/>
        </w:rPr>
        <w:t>GIÁ</w:t>
      </w:r>
      <w:r>
        <w:rPr>
          <w:b/>
          <w:spacing w:val="-3"/>
          <w:sz w:val="28"/>
        </w:rPr>
        <w:t> </w:t>
      </w:r>
      <w:r>
        <w:rPr>
          <w:b/>
          <w:sz w:val="28"/>
        </w:rPr>
        <w:t>KIỂM</w:t>
      </w:r>
      <w:r>
        <w:rPr>
          <w:b/>
          <w:spacing w:val="-5"/>
          <w:sz w:val="28"/>
        </w:rPr>
        <w:t> </w:t>
      </w:r>
      <w:r>
        <w:rPr>
          <w:b/>
          <w:sz w:val="28"/>
        </w:rPr>
        <w:t>ĐỊNH</w:t>
      </w:r>
      <w:r>
        <w:rPr>
          <w:b/>
          <w:spacing w:val="-4"/>
          <w:sz w:val="28"/>
        </w:rPr>
        <w:t> </w:t>
      </w:r>
      <w:r>
        <w:rPr>
          <w:b/>
          <w:sz w:val="28"/>
        </w:rPr>
        <w:t>CHẤT</w:t>
      </w:r>
      <w:r>
        <w:rPr>
          <w:b/>
          <w:spacing w:val="-4"/>
          <w:sz w:val="28"/>
        </w:rPr>
        <w:t> </w:t>
      </w:r>
      <w:r>
        <w:rPr>
          <w:b/>
          <w:sz w:val="28"/>
        </w:rPr>
        <w:t>LƯỢNG</w:t>
      </w:r>
      <w:r>
        <w:rPr>
          <w:b/>
          <w:spacing w:val="-2"/>
          <w:sz w:val="28"/>
        </w:rPr>
        <w:t> </w:t>
      </w:r>
      <w:r>
        <w:rPr>
          <w:b/>
          <w:sz w:val="28"/>
        </w:rPr>
        <w:t>GIÁO</w:t>
      </w:r>
      <w:r>
        <w:rPr>
          <w:b/>
          <w:spacing w:val="-4"/>
          <w:sz w:val="28"/>
        </w:rPr>
        <w:t> </w:t>
      </w:r>
      <w:r>
        <w:rPr>
          <w:b/>
          <w:sz w:val="28"/>
        </w:rPr>
        <w:t>DỤC NĂM HỌC 2025 - 2026</w:t>
      </w:r>
    </w:p>
    <w:p>
      <w:pPr>
        <w:pStyle w:val="BodyText"/>
        <w:spacing w:before="120"/>
        <w:ind w:left="2536" w:right="663" w:hanging="1388"/>
      </w:pPr>
      <w:r>
        <w:rPr>
          <w:i w:val="0"/>
        </w:rPr>
        <w:t>(</w:t>
      </w:r>
      <w:r>
        <w:rPr/>
        <w:t>Đính</w:t>
      </w:r>
      <w:r>
        <w:rPr>
          <w:spacing w:val="-4"/>
        </w:rPr>
        <w:t> </w:t>
      </w:r>
      <w:r>
        <w:rPr/>
        <w:t>kèm</w:t>
      </w:r>
      <w:r>
        <w:rPr>
          <w:spacing w:val="-2"/>
        </w:rPr>
        <w:t> </w:t>
      </w:r>
      <w:r>
        <w:rPr/>
        <w:t>Quyết</w:t>
      </w:r>
      <w:r>
        <w:rPr>
          <w:spacing w:val="-2"/>
        </w:rPr>
        <w:t> </w:t>
      </w:r>
      <w:r>
        <w:rPr/>
        <w:t>định</w:t>
      </w:r>
      <w:r>
        <w:rPr>
          <w:spacing w:val="-4"/>
        </w:rPr>
        <w:t> </w:t>
      </w:r>
      <w:r>
        <w:rPr/>
        <w:t>số:</w:t>
      </w:r>
      <w:r>
        <w:rPr>
          <w:spacing w:val="-3"/>
        </w:rPr>
        <w:t> </w:t>
      </w:r>
      <w:r>
        <w:rPr/>
        <w:t>119/QĐ-THNH</w:t>
      </w:r>
      <w:r>
        <w:rPr>
          <w:spacing w:val="-4"/>
        </w:rPr>
        <w:t> </w:t>
      </w:r>
      <w:r>
        <w:rPr/>
        <w:t>ngày</w:t>
      </w:r>
      <w:r>
        <w:rPr>
          <w:spacing w:val="-3"/>
        </w:rPr>
        <w:t> </w:t>
      </w:r>
      <w:r>
        <w:rPr/>
        <w:t>16</w:t>
      </w:r>
      <w:r>
        <w:rPr>
          <w:spacing w:val="-4"/>
        </w:rPr>
        <w:t> </w:t>
      </w:r>
      <w:r>
        <w:rPr/>
        <w:t>tháng</w:t>
      </w:r>
      <w:r>
        <w:rPr>
          <w:spacing w:val="-4"/>
        </w:rPr>
        <w:t> </w:t>
      </w:r>
      <w:r>
        <w:rPr/>
        <w:t>10</w:t>
      </w:r>
      <w:r>
        <w:rPr>
          <w:spacing w:val="-4"/>
        </w:rPr>
        <w:t> </w:t>
      </w:r>
      <w:r>
        <w:rPr/>
        <w:t>năm</w:t>
      </w:r>
      <w:r>
        <w:rPr>
          <w:spacing w:val="-2"/>
        </w:rPr>
        <w:t> </w:t>
      </w:r>
      <w:r>
        <w:rPr/>
        <w:t>2025 của Hiệu trưởng trường Tiểu học Nam Hưng)</w:t>
      </w:r>
    </w:p>
    <w:p>
      <w:pPr>
        <w:spacing w:line="240" w:lineRule="auto" w:before="93" w:after="0"/>
        <w:rPr>
          <w:i/>
          <w:sz w:val="20"/>
        </w:rPr>
      </w:pPr>
    </w:p>
    <w:tbl>
      <w:tblPr>
        <w:tblW w:w="0" w:type="auto"/>
        <w:jc w:val="left"/>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1"/>
        <w:gridCol w:w="3260"/>
        <w:gridCol w:w="2977"/>
        <w:gridCol w:w="2693"/>
      </w:tblGrid>
      <w:tr>
        <w:trPr>
          <w:trHeight w:val="644" w:hRule="atLeast"/>
        </w:trPr>
        <w:tc>
          <w:tcPr>
            <w:tcW w:w="861" w:type="dxa"/>
          </w:tcPr>
          <w:p>
            <w:pPr>
              <w:pStyle w:val="TableParagraph"/>
              <w:spacing w:before="158"/>
              <w:ind w:left="166"/>
              <w:rPr>
                <w:b/>
                <w:sz w:val="28"/>
              </w:rPr>
            </w:pPr>
            <w:r>
              <w:rPr>
                <w:b/>
                <w:spacing w:val="-5"/>
                <w:sz w:val="28"/>
              </w:rPr>
              <w:t>STT</w:t>
            </w:r>
          </w:p>
        </w:tc>
        <w:tc>
          <w:tcPr>
            <w:tcW w:w="3260" w:type="dxa"/>
          </w:tcPr>
          <w:p>
            <w:pPr>
              <w:pStyle w:val="TableParagraph"/>
              <w:spacing w:before="158"/>
              <w:ind w:left="17"/>
              <w:jc w:val="center"/>
              <w:rPr>
                <w:b/>
                <w:sz w:val="28"/>
              </w:rPr>
            </w:pPr>
            <w:r>
              <w:rPr>
                <w:b/>
                <w:sz w:val="28"/>
              </w:rPr>
              <w:t>Họ</w:t>
            </w:r>
            <w:r>
              <w:rPr>
                <w:b/>
                <w:spacing w:val="-5"/>
                <w:sz w:val="28"/>
              </w:rPr>
              <w:t> tên</w:t>
            </w:r>
          </w:p>
        </w:tc>
        <w:tc>
          <w:tcPr>
            <w:tcW w:w="2977" w:type="dxa"/>
          </w:tcPr>
          <w:p>
            <w:pPr>
              <w:pStyle w:val="TableParagraph"/>
              <w:spacing w:before="158"/>
              <w:ind w:right="1"/>
              <w:jc w:val="center"/>
              <w:rPr>
                <w:b/>
                <w:sz w:val="28"/>
              </w:rPr>
            </w:pPr>
            <w:r>
              <w:rPr>
                <w:b/>
                <w:sz w:val="28"/>
              </w:rPr>
              <w:t>Chức</w:t>
            </w:r>
            <w:r>
              <w:rPr>
                <w:b/>
                <w:spacing w:val="-5"/>
                <w:sz w:val="28"/>
              </w:rPr>
              <w:t> vụ</w:t>
            </w:r>
          </w:p>
        </w:tc>
        <w:tc>
          <w:tcPr>
            <w:tcW w:w="2693" w:type="dxa"/>
          </w:tcPr>
          <w:p>
            <w:pPr>
              <w:pStyle w:val="TableParagraph"/>
              <w:spacing w:line="320" w:lineRule="exact" w:before="0"/>
              <w:ind w:left="390" w:right="164" w:firstLine="376"/>
              <w:rPr>
                <w:b/>
                <w:sz w:val="28"/>
              </w:rPr>
            </w:pPr>
            <w:r>
              <w:rPr>
                <w:b/>
                <w:sz w:val="28"/>
              </w:rPr>
              <w:t>Nhiệm vụ được</w:t>
            </w:r>
            <w:r>
              <w:rPr>
                <w:b/>
                <w:spacing w:val="-18"/>
                <w:sz w:val="28"/>
              </w:rPr>
              <w:t> </w:t>
            </w:r>
            <w:r>
              <w:rPr>
                <w:b/>
                <w:sz w:val="28"/>
              </w:rPr>
              <w:t>phân</w:t>
            </w:r>
            <w:r>
              <w:rPr>
                <w:b/>
                <w:spacing w:val="-17"/>
                <w:sz w:val="28"/>
              </w:rPr>
              <w:t> </w:t>
            </w:r>
            <w:r>
              <w:rPr>
                <w:b/>
                <w:sz w:val="28"/>
              </w:rPr>
              <w:t>công</w:t>
            </w:r>
          </w:p>
        </w:tc>
      </w:tr>
      <w:tr>
        <w:trPr>
          <w:trHeight w:val="562" w:hRule="atLeast"/>
        </w:trPr>
        <w:tc>
          <w:tcPr>
            <w:tcW w:w="861" w:type="dxa"/>
          </w:tcPr>
          <w:p>
            <w:pPr>
              <w:pStyle w:val="TableParagraph"/>
              <w:ind w:left="252"/>
              <w:rPr>
                <w:sz w:val="28"/>
              </w:rPr>
            </w:pPr>
            <w:r>
              <w:rPr>
                <w:spacing w:val="-5"/>
                <w:sz w:val="28"/>
              </w:rPr>
              <w:t>1.</w:t>
            </w:r>
          </w:p>
        </w:tc>
        <w:tc>
          <w:tcPr>
            <w:tcW w:w="3260" w:type="dxa"/>
          </w:tcPr>
          <w:p>
            <w:pPr>
              <w:pStyle w:val="TableParagraph"/>
              <w:ind w:left="107"/>
              <w:rPr>
                <w:sz w:val="28"/>
              </w:rPr>
            </w:pPr>
            <w:r>
              <w:rPr>
                <w:sz w:val="28"/>
              </w:rPr>
              <w:t>Nguyễn</w:t>
            </w:r>
            <w:r>
              <w:rPr>
                <w:spacing w:val="-4"/>
                <w:sz w:val="28"/>
              </w:rPr>
              <w:t> </w:t>
            </w:r>
            <w:r>
              <w:rPr>
                <w:sz w:val="28"/>
              </w:rPr>
              <w:t>Thị</w:t>
            </w:r>
            <w:r>
              <w:rPr>
                <w:spacing w:val="-3"/>
                <w:sz w:val="28"/>
              </w:rPr>
              <w:t> </w:t>
            </w:r>
            <w:r>
              <w:rPr>
                <w:sz w:val="28"/>
              </w:rPr>
              <w:t>Thu</w:t>
            </w:r>
            <w:r>
              <w:rPr>
                <w:spacing w:val="-5"/>
                <w:sz w:val="28"/>
              </w:rPr>
              <w:t> </w:t>
            </w:r>
            <w:r>
              <w:rPr>
                <w:spacing w:val="-2"/>
                <w:sz w:val="28"/>
              </w:rPr>
              <w:t>Hương</w:t>
            </w:r>
          </w:p>
        </w:tc>
        <w:tc>
          <w:tcPr>
            <w:tcW w:w="2977" w:type="dxa"/>
          </w:tcPr>
          <w:p>
            <w:pPr>
              <w:pStyle w:val="TableParagraph"/>
              <w:jc w:val="center"/>
              <w:rPr>
                <w:sz w:val="28"/>
              </w:rPr>
            </w:pPr>
            <w:r>
              <w:rPr>
                <w:sz w:val="28"/>
              </w:rPr>
              <w:t>Hiệu</w:t>
            </w:r>
            <w:r>
              <w:rPr>
                <w:spacing w:val="-5"/>
                <w:sz w:val="28"/>
              </w:rPr>
              <w:t> </w:t>
            </w:r>
            <w:r>
              <w:rPr>
                <w:spacing w:val="-2"/>
                <w:sz w:val="28"/>
              </w:rPr>
              <w:t>trưởng</w:t>
            </w:r>
          </w:p>
        </w:tc>
        <w:tc>
          <w:tcPr>
            <w:tcW w:w="2693" w:type="dxa"/>
          </w:tcPr>
          <w:p>
            <w:pPr>
              <w:pStyle w:val="TableParagraph"/>
              <w:ind w:left="27" w:right="10"/>
              <w:jc w:val="center"/>
              <w:rPr>
                <w:sz w:val="28"/>
              </w:rPr>
            </w:pPr>
            <w:r>
              <w:rPr>
                <w:sz w:val="28"/>
              </w:rPr>
              <w:t>Chủ</w:t>
            </w:r>
            <w:r>
              <w:rPr>
                <w:spacing w:val="-5"/>
                <w:sz w:val="28"/>
              </w:rPr>
              <w:t> </w:t>
            </w:r>
            <w:r>
              <w:rPr>
                <w:sz w:val="28"/>
              </w:rPr>
              <w:t>tịch</w:t>
            </w:r>
            <w:r>
              <w:rPr>
                <w:spacing w:val="-5"/>
                <w:sz w:val="28"/>
              </w:rPr>
              <w:t> </w:t>
            </w:r>
            <w:r>
              <w:rPr>
                <w:sz w:val="28"/>
              </w:rPr>
              <w:t>Hội</w:t>
            </w:r>
            <w:r>
              <w:rPr>
                <w:spacing w:val="-2"/>
                <w:sz w:val="28"/>
              </w:rPr>
              <w:t> </w:t>
            </w:r>
            <w:r>
              <w:rPr>
                <w:spacing w:val="-4"/>
                <w:sz w:val="28"/>
              </w:rPr>
              <w:t>đồng</w:t>
            </w:r>
          </w:p>
        </w:tc>
      </w:tr>
      <w:tr>
        <w:trPr>
          <w:trHeight w:val="562" w:hRule="atLeast"/>
        </w:trPr>
        <w:tc>
          <w:tcPr>
            <w:tcW w:w="861" w:type="dxa"/>
          </w:tcPr>
          <w:p>
            <w:pPr>
              <w:pStyle w:val="TableParagraph"/>
              <w:spacing w:before="119"/>
              <w:ind w:left="252"/>
              <w:rPr>
                <w:sz w:val="28"/>
              </w:rPr>
            </w:pPr>
            <w:r>
              <w:rPr>
                <w:spacing w:val="-5"/>
                <w:sz w:val="28"/>
              </w:rPr>
              <w:t>2.</w:t>
            </w:r>
          </w:p>
        </w:tc>
        <w:tc>
          <w:tcPr>
            <w:tcW w:w="3260" w:type="dxa"/>
          </w:tcPr>
          <w:p>
            <w:pPr>
              <w:pStyle w:val="TableParagraph"/>
              <w:spacing w:before="119"/>
              <w:ind w:left="107"/>
              <w:rPr>
                <w:sz w:val="28"/>
              </w:rPr>
            </w:pPr>
            <w:r>
              <w:rPr>
                <w:sz w:val="28"/>
              </w:rPr>
              <w:t>Đào</w:t>
            </w:r>
            <w:r>
              <w:rPr>
                <w:spacing w:val="-3"/>
                <w:sz w:val="28"/>
              </w:rPr>
              <w:t> </w:t>
            </w:r>
            <w:r>
              <w:rPr>
                <w:sz w:val="28"/>
              </w:rPr>
              <w:t>Thị</w:t>
            </w:r>
            <w:r>
              <w:rPr>
                <w:spacing w:val="-3"/>
                <w:sz w:val="28"/>
              </w:rPr>
              <w:t> </w:t>
            </w:r>
            <w:r>
              <w:rPr>
                <w:spacing w:val="-4"/>
                <w:sz w:val="28"/>
              </w:rPr>
              <w:t>Thơm</w:t>
            </w:r>
          </w:p>
        </w:tc>
        <w:tc>
          <w:tcPr>
            <w:tcW w:w="2977" w:type="dxa"/>
          </w:tcPr>
          <w:p>
            <w:pPr>
              <w:pStyle w:val="TableParagraph"/>
              <w:spacing w:before="119"/>
              <w:jc w:val="center"/>
              <w:rPr>
                <w:sz w:val="28"/>
              </w:rPr>
            </w:pPr>
            <w:r>
              <w:rPr>
                <w:sz w:val="28"/>
              </w:rPr>
              <w:t>Phó</w:t>
            </w:r>
            <w:r>
              <w:rPr>
                <w:spacing w:val="-4"/>
                <w:sz w:val="28"/>
              </w:rPr>
              <w:t> </w:t>
            </w:r>
            <w:r>
              <w:rPr>
                <w:sz w:val="28"/>
              </w:rPr>
              <w:t>hiệu</w:t>
            </w:r>
            <w:r>
              <w:rPr>
                <w:spacing w:val="-4"/>
                <w:sz w:val="28"/>
              </w:rPr>
              <w:t> </w:t>
            </w:r>
            <w:r>
              <w:rPr>
                <w:spacing w:val="-2"/>
                <w:sz w:val="28"/>
              </w:rPr>
              <w:t>trưởng</w:t>
            </w:r>
          </w:p>
        </w:tc>
        <w:tc>
          <w:tcPr>
            <w:tcW w:w="2693" w:type="dxa"/>
          </w:tcPr>
          <w:p>
            <w:pPr>
              <w:pStyle w:val="TableParagraph"/>
              <w:spacing w:before="119"/>
              <w:ind w:left="27"/>
              <w:jc w:val="center"/>
              <w:rPr>
                <w:sz w:val="28"/>
              </w:rPr>
            </w:pPr>
            <w:r>
              <w:rPr>
                <w:spacing w:val="-6"/>
                <w:sz w:val="28"/>
              </w:rPr>
              <w:t>Phó</w:t>
            </w:r>
            <w:r>
              <w:rPr>
                <w:spacing w:val="-8"/>
                <w:sz w:val="28"/>
              </w:rPr>
              <w:t> </w:t>
            </w:r>
            <w:r>
              <w:rPr>
                <w:spacing w:val="-6"/>
                <w:sz w:val="28"/>
              </w:rPr>
              <w:t>Chủ</w:t>
            </w:r>
            <w:r>
              <w:rPr>
                <w:spacing w:val="-10"/>
                <w:sz w:val="28"/>
              </w:rPr>
              <w:t> </w:t>
            </w:r>
            <w:r>
              <w:rPr>
                <w:spacing w:val="-6"/>
                <w:sz w:val="28"/>
              </w:rPr>
              <w:t>tịch</w:t>
            </w:r>
            <w:r>
              <w:rPr>
                <w:spacing w:val="-14"/>
                <w:sz w:val="28"/>
              </w:rPr>
              <w:t> </w:t>
            </w:r>
            <w:r>
              <w:rPr>
                <w:spacing w:val="-6"/>
                <w:sz w:val="28"/>
              </w:rPr>
              <w:t>Hội</w:t>
            </w:r>
            <w:r>
              <w:rPr>
                <w:spacing w:val="-7"/>
                <w:sz w:val="28"/>
              </w:rPr>
              <w:t> </w:t>
            </w:r>
            <w:r>
              <w:rPr>
                <w:spacing w:val="-6"/>
                <w:sz w:val="28"/>
              </w:rPr>
              <w:t>đồng</w:t>
            </w:r>
          </w:p>
        </w:tc>
      </w:tr>
      <w:tr>
        <w:trPr>
          <w:trHeight w:val="561" w:hRule="atLeast"/>
        </w:trPr>
        <w:tc>
          <w:tcPr>
            <w:tcW w:w="861" w:type="dxa"/>
          </w:tcPr>
          <w:p>
            <w:pPr>
              <w:pStyle w:val="TableParagraph"/>
              <w:ind w:left="252"/>
              <w:rPr>
                <w:sz w:val="28"/>
              </w:rPr>
            </w:pPr>
            <w:r>
              <w:rPr>
                <w:spacing w:val="-5"/>
                <w:sz w:val="28"/>
              </w:rPr>
              <w:t>3.</w:t>
            </w:r>
          </w:p>
        </w:tc>
        <w:tc>
          <w:tcPr>
            <w:tcW w:w="3260" w:type="dxa"/>
          </w:tcPr>
          <w:p>
            <w:pPr>
              <w:pStyle w:val="TableParagraph"/>
              <w:ind w:left="107"/>
              <w:rPr>
                <w:sz w:val="28"/>
              </w:rPr>
            </w:pPr>
            <w:r>
              <w:rPr>
                <w:sz w:val="28"/>
              </w:rPr>
              <w:t>Mạc</w:t>
            </w:r>
            <w:r>
              <w:rPr>
                <w:spacing w:val="-6"/>
                <w:sz w:val="28"/>
              </w:rPr>
              <w:t> </w:t>
            </w:r>
            <w:r>
              <w:rPr>
                <w:sz w:val="28"/>
              </w:rPr>
              <w:t>Thị</w:t>
            </w:r>
            <w:r>
              <w:rPr>
                <w:spacing w:val="-1"/>
                <w:sz w:val="28"/>
              </w:rPr>
              <w:t> </w:t>
            </w:r>
            <w:r>
              <w:rPr>
                <w:spacing w:val="-4"/>
                <w:sz w:val="28"/>
              </w:rPr>
              <w:t>Nhung</w:t>
            </w:r>
          </w:p>
        </w:tc>
        <w:tc>
          <w:tcPr>
            <w:tcW w:w="2977" w:type="dxa"/>
          </w:tcPr>
          <w:p>
            <w:pPr>
              <w:pStyle w:val="TableParagraph"/>
              <w:jc w:val="center"/>
              <w:rPr>
                <w:sz w:val="28"/>
              </w:rPr>
            </w:pPr>
            <w:r>
              <w:rPr>
                <w:sz w:val="28"/>
              </w:rPr>
              <w:t>Giáo</w:t>
            </w:r>
            <w:r>
              <w:rPr>
                <w:spacing w:val="-3"/>
                <w:sz w:val="28"/>
              </w:rPr>
              <w:t> </w:t>
            </w:r>
            <w:r>
              <w:rPr>
                <w:spacing w:val="-4"/>
                <w:sz w:val="28"/>
              </w:rPr>
              <w:t>viên</w:t>
            </w:r>
          </w:p>
        </w:tc>
        <w:tc>
          <w:tcPr>
            <w:tcW w:w="2693" w:type="dxa"/>
          </w:tcPr>
          <w:p>
            <w:pPr>
              <w:pStyle w:val="TableParagraph"/>
              <w:ind w:left="27" w:right="7"/>
              <w:jc w:val="center"/>
              <w:rPr>
                <w:sz w:val="28"/>
              </w:rPr>
            </w:pPr>
            <w:r>
              <w:rPr>
                <w:sz w:val="28"/>
              </w:rPr>
              <w:t>Ủy</w:t>
            </w:r>
            <w:r>
              <w:rPr>
                <w:spacing w:val="-3"/>
                <w:sz w:val="28"/>
              </w:rPr>
              <w:t> </w:t>
            </w:r>
            <w:r>
              <w:rPr>
                <w:sz w:val="28"/>
              </w:rPr>
              <w:t>viên</w:t>
            </w:r>
            <w:r>
              <w:rPr>
                <w:spacing w:val="-3"/>
                <w:sz w:val="28"/>
              </w:rPr>
              <w:t> </w:t>
            </w:r>
            <w:r>
              <w:rPr>
                <w:sz w:val="28"/>
              </w:rPr>
              <w:t>-</w:t>
            </w:r>
            <w:r>
              <w:rPr>
                <w:spacing w:val="-2"/>
                <w:sz w:val="28"/>
              </w:rPr>
              <w:t> </w:t>
            </w:r>
            <w:r>
              <w:rPr>
                <w:sz w:val="28"/>
              </w:rPr>
              <w:t>Thư</w:t>
            </w:r>
            <w:r>
              <w:rPr>
                <w:spacing w:val="-3"/>
                <w:sz w:val="28"/>
              </w:rPr>
              <w:t> </w:t>
            </w:r>
            <w:r>
              <w:rPr>
                <w:spacing w:val="-5"/>
                <w:sz w:val="28"/>
              </w:rPr>
              <w:t>ký</w:t>
            </w:r>
          </w:p>
        </w:tc>
      </w:tr>
      <w:tr>
        <w:trPr>
          <w:trHeight w:val="562" w:hRule="atLeast"/>
        </w:trPr>
        <w:tc>
          <w:tcPr>
            <w:tcW w:w="861" w:type="dxa"/>
          </w:tcPr>
          <w:p>
            <w:pPr>
              <w:pStyle w:val="TableParagraph"/>
              <w:spacing w:before="119"/>
              <w:ind w:left="252"/>
              <w:rPr>
                <w:sz w:val="28"/>
              </w:rPr>
            </w:pPr>
            <w:r>
              <w:rPr>
                <w:spacing w:val="-5"/>
                <w:sz w:val="28"/>
              </w:rPr>
              <w:t>4.</w:t>
            </w:r>
          </w:p>
        </w:tc>
        <w:tc>
          <w:tcPr>
            <w:tcW w:w="3260" w:type="dxa"/>
          </w:tcPr>
          <w:p>
            <w:pPr>
              <w:pStyle w:val="TableParagraph"/>
              <w:spacing w:before="119"/>
              <w:ind w:left="107"/>
              <w:rPr>
                <w:sz w:val="28"/>
              </w:rPr>
            </w:pPr>
            <w:r>
              <w:rPr>
                <w:sz w:val="28"/>
              </w:rPr>
              <w:t>Phan</w:t>
            </w:r>
            <w:r>
              <w:rPr>
                <w:spacing w:val="-6"/>
                <w:sz w:val="28"/>
              </w:rPr>
              <w:t> </w:t>
            </w:r>
            <w:r>
              <w:rPr>
                <w:sz w:val="28"/>
              </w:rPr>
              <w:t>Thị</w:t>
            </w:r>
            <w:r>
              <w:rPr>
                <w:spacing w:val="-3"/>
                <w:sz w:val="28"/>
              </w:rPr>
              <w:t> </w:t>
            </w:r>
            <w:r>
              <w:rPr>
                <w:spacing w:val="-4"/>
                <w:sz w:val="28"/>
              </w:rPr>
              <w:t>Huyền</w:t>
            </w:r>
          </w:p>
        </w:tc>
        <w:tc>
          <w:tcPr>
            <w:tcW w:w="2977" w:type="dxa"/>
          </w:tcPr>
          <w:p>
            <w:pPr>
              <w:pStyle w:val="TableParagraph"/>
              <w:spacing w:before="119"/>
              <w:ind w:right="2"/>
              <w:jc w:val="center"/>
              <w:rPr>
                <w:sz w:val="28"/>
              </w:rPr>
            </w:pPr>
            <w:r>
              <w:rPr>
                <w:sz w:val="28"/>
              </w:rPr>
              <w:t>TTND</w:t>
            </w:r>
            <w:r>
              <w:rPr>
                <w:spacing w:val="-5"/>
                <w:sz w:val="28"/>
              </w:rPr>
              <w:t> </w:t>
            </w:r>
            <w:r>
              <w:rPr>
                <w:sz w:val="28"/>
              </w:rPr>
              <w:t>trường</w:t>
            </w:r>
            <w:r>
              <w:rPr>
                <w:spacing w:val="-6"/>
                <w:sz w:val="28"/>
              </w:rPr>
              <w:t> </w:t>
            </w:r>
            <w:r>
              <w:rPr>
                <w:spacing w:val="-5"/>
                <w:sz w:val="28"/>
              </w:rPr>
              <w:t>học</w:t>
            </w:r>
          </w:p>
        </w:tc>
        <w:tc>
          <w:tcPr>
            <w:tcW w:w="2693" w:type="dxa"/>
          </w:tcPr>
          <w:p>
            <w:pPr>
              <w:pStyle w:val="TableParagraph"/>
              <w:spacing w:before="119"/>
              <w:ind w:left="27" w:right="7"/>
              <w:jc w:val="center"/>
              <w:rPr>
                <w:sz w:val="28"/>
              </w:rPr>
            </w:pPr>
            <w:r>
              <w:rPr>
                <w:sz w:val="28"/>
              </w:rPr>
              <w:t>Ủy</w:t>
            </w:r>
            <w:r>
              <w:rPr>
                <w:spacing w:val="-4"/>
                <w:sz w:val="28"/>
              </w:rPr>
              <w:t> viên</w:t>
            </w:r>
          </w:p>
        </w:tc>
      </w:tr>
      <w:tr>
        <w:trPr>
          <w:trHeight w:val="562" w:hRule="atLeast"/>
        </w:trPr>
        <w:tc>
          <w:tcPr>
            <w:tcW w:w="861" w:type="dxa"/>
          </w:tcPr>
          <w:p>
            <w:pPr>
              <w:pStyle w:val="TableParagraph"/>
              <w:ind w:left="252"/>
              <w:rPr>
                <w:sz w:val="28"/>
              </w:rPr>
            </w:pPr>
            <w:r>
              <w:rPr>
                <w:spacing w:val="-5"/>
                <w:sz w:val="28"/>
              </w:rPr>
              <w:t>5.</w:t>
            </w:r>
          </w:p>
        </w:tc>
        <w:tc>
          <w:tcPr>
            <w:tcW w:w="3260" w:type="dxa"/>
          </w:tcPr>
          <w:p>
            <w:pPr>
              <w:pStyle w:val="TableParagraph"/>
              <w:ind w:left="107"/>
              <w:rPr>
                <w:sz w:val="28"/>
              </w:rPr>
            </w:pPr>
            <w:r>
              <w:rPr>
                <w:sz w:val="28"/>
              </w:rPr>
              <w:t>Nguyễn</w:t>
            </w:r>
            <w:r>
              <w:rPr>
                <w:spacing w:val="-7"/>
                <w:sz w:val="28"/>
              </w:rPr>
              <w:t> </w:t>
            </w:r>
            <w:r>
              <w:rPr>
                <w:sz w:val="28"/>
              </w:rPr>
              <w:t>Thị</w:t>
            </w:r>
            <w:r>
              <w:rPr>
                <w:spacing w:val="-4"/>
                <w:sz w:val="28"/>
              </w:rPr>
              <w:t> Hiền</w:t>
            </w:r>
          </w:p>
        </w:tc>
        <w:tc>
          <w:tcPr>
            <w:tcW w:w="2977" w:type="dxa"/>
          </w:tcPr>
          <w:p>
            <w:pPr>
              <w:pStyle w:val="TableParagraph"/>
              <w:jc w:val="center"/>
              <w:rPr>
                <w:sz w:val="28"/>
              </w:rPr>
            </w:pPr>
            <w:r>
              <w:rPr>
                <w:sz w:val="28"/>
              </w:rPr>
              <w:t>Bí</w:t>
            </w:r>
            <w:r>
              <w:rPr>
                <w:spacing w:val="-6"/>
                <w:sz w:val="28"/>
              </w:rPr>
              <w:t> </w:t>
            </w:r>
            <w:r>
              <w:rPr>
                <w:sz w:val="28"/>
              </w:rPr>
              <w:t>thư</w:t>
            </w:r>
            <w:r>
              <w:rPr>
                <w:spacing w:val="-2"/>
                <w:sz w:val="28"/>
              </w:rPr>
              <w:t> </w:t>
            </w:r>
            <w:r>
              <w:rPr>
                <w:sz w:val="28"/>
              </w:rPr>
              <w:t>Chi</w:t>
            </w:r>
            <w:r>
              <w:rPr>
                <w:spacing w:val="-3"/>
                <w:sz w:val="28"/>
              </w:rPr>
              <w:t> </w:t>
            </w:r>
            <w:r>
              <w:rPr>
                <w:spacing w:val="-4"/>
                <w:sz w:val="28"/>
              </w:rPr>
              <w:t>đoàn</w:t>
            </w:r>
          </w:p>
        </w:tc>
        <w:tc>
          <w:tcPr>
            <w:tcW w:w="2693" w:type="dxa"/>
          </w:tcPr>
          <w:p>
            <w:pPr>
              <w:pStyle w:val="TableParagraph"/>
              <w:ind w:left="27" w:right="7"/>
              <w:jc w:val="center"/>
              <w:rPr>
                <w:sz w:val="28"/>
              </w:rPr>
            </w:pPr>
            <w:r>
              <w:rPr>
                <w:sz w:val="28"/>
              </w:rPr>
              <w:t>Ủy</w:t>
            </w:r>
            <w:r>
              <w:rPr>
                <w:spacing w:val="-4"/>
                <w:sz w:val="28"/>
              </w:rPr>
              <w:t> viên</w:t>
            </w:r>
          </w:p>
        </w:tc>
      </w:tr>
      <w:tr>
        <w:trPr>
          <w:trHeight w:val="561" w:hRule="atLeast"/>
        </w:trPr>
        <w:tc>
          <w:tcPr>
            <w:tcW w:w="861" w:type="dxa"/>
          </w:tcPr>
          <w:p>
            <w:pPr>
              <w:pStyle w:val="TableParagraph"/>
              <w:spacing w:before="119"/>
              <w:ind w:left="252"/>
              <w:rPr>
                <w:sz w:val="28"/>
              </w:rPr>
            </w:pPr>
            <w:r>
              <w:rPr>
                <w:spacing w:val="-5"/>
                <w:sz w:val="28"/>
              </w:rPr>
              <w:t>6.</w:t>
            </w:r>
          </w:p>
        </w:tc>
        <w:tc>
          <w:tcPr>
            <w:tcW w:w="3260" w:type="dxa"/>
          </w:tcPr>
          <w:p>
            <w:pPr>
              <w:pStyle w:val="TableParagraph"/>
              <w:spacing w:before="119"/>
              <w:ind w:left="107"/>
              <w:rPr>
                <w:sz w:val="28"/>
              </w:rPr>
            </w:pPr>
            <w:r>
              <w:rPr>
                <w:sz w:val="28"/>
              </w:rPr>
              <w:t>Mạc</w:t>
            </w:r>
            <w:r>
              <w:rPr>
                <w:spacing w:val="-4"/>
                <w:sz w:val="28"/>
              </w:rPr>
              <w:t> </w:t>
            </w:r>
            <w:r>
              <w:rPr>
                <w:sz w:val="28"/>
              </w:rPr>
              <w:t>Thị</w:t>
            </w:r>
            <w:r>
              <w:rPr>
                <w:spacing w:val="-1"/>
                <w:sz w:val="28"/>
              </w:rPr>
              <w:t> </w:t>
            </w:r>
            <w:r>
              <w:rPr>
                <w:spacing w:val="-5"/>
                <w:sz w:val="28"/>
              </w:rPr>
              <w:t>Ly</w:t>
            </w:r>
          </w:p>
        </w:tc>
        <w:tc>
          <w:tcPr>
            <w:tcW w:w="2977" w:type="dxa"/>
          </w:tcPr>
          <w:p>
            <w:pPr>
              <w:pStyle w:val="TableParagraph"/>
              <w:spacing w:before="119"/>
              <w:ind w:right="3"/>
              <w:jc w:val="center"/>
              <w:rPr>
                <w:sz w:val="28"/>
              </w:rPr>
            </w:pPr>
            <w:r>
              <w:rPr>
                <w:sz w:val="28"/>
              </w:rPr>
              <w:t>Tổ</w:t>
            </w:r>
            <w:r>
              <w:rPr>
                <w:spacing w:val="-4"/>
                <w:sz w:val="28"/>
              </w:rPr>
              <w:t> </w:t>
            </w:r>
            <w:r>
              <w:rPr>
                <w:sz w:val="28"/>
              </w:rPr>
              <w:t>trưởng</w:t>
            </w:r>
            <w:r>
              <w:rPr>
                <w:spacing w:val="-4"/>
                <w:sz w:val="28"/>
              </w:rPr>
              <w:t> </w:t>
            </w:r>
            <w:r>
              <w:rPr>
                <w:sz w:val="28"/>
              </w:rPr>
              <w:t>chuyên</w:t>
            </w:r>
            <w:r>
              <w:rPr>
                <w:spacing w:val="-3"/>
                <w:sz w:val="28"/>
              </w:rPr>
              <w:t> </w:t>
            </w:r>
            <w:r>
              <w:rPr>
                <w:spacing w:val="-5"/>
                <w:sz w:val="28"/>
              </w:rPr>
              <w:t>môn</w:t>
            </w:r>
          </w:p>
        </w:tc>
        <w:tc>
          <w:tcPr>
            <w:tcW w:w="2693" w:type="dxa"/>
          </w:tcPr>
          <w:p>
            <w:pPr>
              <w:pStyle w:val="TableParagraph"/>
              <w:spacing w:before="119"/>
              <w:ind w:left="27" w:right="7"/>
              <w:jc w:val="center"/>
              <w:rPr>
                <w:sz w:val="28"/>
              </w:rPr>
            </w:pPr>
            <w:r>
              <w:rPr>
                <w:sz w:val="28"/>
              </w:rPr>
              <w:t>Ủy</w:t>
            </w:r>
            <w:r>
              <w:rPr>
                <w:spacing w:val="-4"/>
                <w:sz w:val="28"/>
              </w:rPr>
              <w:t> viên</w:t>
            </w:r>
          </w:p>
        </w:tc>
      </w:tr>
      <w:tr>
        <w:trPr>
          <w:trHeight w:val="562" w:hRule="atLeast"/>
        </w:trPr>
        <w:tc>
          <w:tcPr>
            <w:tcW w:w="861" w:type="dxa"/>
          </w:tcPr>
          <w:p>
            <w:pPr>
              <w:pStyle w:val="TableParagraph"/>
              <w:ind w:left="252"/>
              <w:rPr>
                <w:sz w:val="28"/>
              </w:rPr>
            </w:pPr>
            <w:r>
              <w:rPr>
                <w:spacing w:val="-5"/>
                <w:sz w:val="28"/>
              </w:rPr>
              <w:t>7.</w:t>
            </w:r>
          </w:p>
        </w:tc>
        <w:tc>
          <w:tcPr>
            <w:tcW w:w="3260" w:type="dxa"/>
          </w:tcPr>
          <w:p>
            <w:pPr>
              <w:pStyle w:val="TableParagraph"/>
              <w:ind w:left="107"/>
              <w:rPr>
                <w:sz w:val="28"/>
              </w:rPr>
            </w:pPr>
            <w:r>
              <w:rPr>
                <w:sz w:val="28"/>
              </w:rPr>
              <w:t>Nguyễn</w:t>
            </w:r>
            <w:r>
              <w:rPr>
                <w:spacing w:val="-4"/>
                <w:sz w:val="28"/>
              </w:rPr>
              <w:t> </w:t>
            </w:r>
            <w:r>
              <w:rPr>
                <w:sz w:val="28"/>
              </w:rPr>
              <w:t>Thị</w:t>
            </w:r>
            <w:r>
              <w:rPr>
                <w:spacing w:val="-3"/>
                <w:sz w:val="28"/>
              </w:rPr>
              <w:t> </w:t>
            </w:r>
            <w:r>
              <w:rPr>
                <w:sz w:val="28"/>
              </w:rPr>
              <w:t>Thu</w:t>
            </w:r>
            <w:r>
              <w:rPr>
                <w:spacing w:val="-5"/>
                <w:sz w:val="28"/>
              </w:rPr>
              <w:t> Hà</w:t>
            </w:r>
          </w:p>
        </w:tc>
        <w:tc>
          <w:tcPr>
            <w:tcW w:w="2977" w:type="dxa"/>
          </w:tcPr>
          <w:p>
            <w:pPr>
              <w:pStyle w:val="TableParagraph"/>
              <w:ind w:right="3"/>
              <w:jc w:val="center"/>
              <w:rPr>
                <w:sz w:val="28"/>
              </w:rPr>
            </w:pPr>
            <w:r>
              <w:rPr>
                <w:sz w:val="28"/>
              </w:rPr>
              <w:t>Tổ</w:t>
            </w:r>
            <w:r>
              <w:rPr>
                <w:spacing w:val="-4"/>
                <w:sz w:val="28"/>
              </w:rPr>
              <w:t> </w:t>
            </w:r>
            <w:r>
              <w:rPr>
                <w:sz w:val="28"/>
              </w:rPr>
              <w:t>trưởng</w:t>
            </w:r>
            <w:r>
              <w:rPr>
                <w:spacing w:val="-4"/>
                <w:sz w:val="28"/>
              </w:rPr>
              <w:t> </w:t>
            </w:r>
            <w:r>
              <w:rPr>
                <w:sz w:val="28"/>
              </w:rPr>
              <w:t>chuyên</w:t>
            </w:r>
            <w:r>
              <w:rPr>
                <w:spacing w:val="-3"/>
                <w:sz w:val="28"/>
              </w:rPr>
              <w:t> </w:t>
            </w:r>
            <w:r>
              <w:rPr>
                <w:spacing w:val="-5"/>
                <w:sz w:val="28"/>
              </w:rPr>
              <w:t>môn</w:t>
            </w:r>
          </w:p>
        </w:tc>
        <w:tc>
          <w:tcPr>
            <w:tcW w:w="2693" w:type="dxa"/>
          </w:tcPr>
          <w:p>
            <w:pPr>
              <w:pStyle w:val="TableParagraph"/>
              <w:ind w:left="27" w:right="7"/>
              <w:jc w:val="center"/>
              <w:rPr>
                <w:sz w:val="28"/>
              </w:rPr>
            </w:pPr>
            <w:r>
              <w:rPr>
                <w:sz w:val="28"/>
              </w:rPr>
              <w:t>Ủy</w:t>
            </w:r>
            <w:r>
              <w:rPr>
                <w:spacing w:val="-4"/>
                <w:sz w:val="28"/>
              </w:rPr>
              <w:t> viên</w:t>
            </w:r>
          </w:p>
        </w:tc>
      </w:tr>
      <w:tr>
        <w:trPr>
          <w:trHeight w:val="561" w:hRule="atLeast"/>
        </w:trPr>
        <w:tc>
          <w:tcPr>
            <w:tcW w:w="861" w:type="dxa"/>
          </w:tcPr>
          <w:p>
            <w:pPr>
              <w:pStyle w:val="TableParagraph"/>
              <w:spacing w:before="119"/>
              <w:ind w:left="252"/>
              <w:rPr>
                <w:sz w:val="28"/>
              </w:rPr>
            </w:pPr>
            <w:r>
              <w:rPr>
                <w:spacing w:val="-5"/>
                <w:sz w:val="28"/>
              </w:rPr>
              <w:t>8.</w:t>
            </w:r>
          </w:p>
        </w:tc>
        <w:tc>
          <w:tcPr>
            <w:tcW w:w="3260" w:type="dxa"/>
          </w:tcPr>
          <w:p>
            <w:pPr>
              <w:pStyle w:val="TableParagraph"/>
              <w:spacing w:before="119"/>
              <w:ind w:left="107"/>
              <w:rPr>
                <w:sz w:val="28"/>
              </w:rPr>
            </w:pPr>
            <w:r>
              <w:rPr>
                <w:sz w:val="28"/>
              </w:rPr>
              <w:t>Nguyễn</w:t>
            </w:r>
            <w:r>
              <w:rPr>
                <w:spacing w:val="-5"/>
                <w:sz w:val="28"/>
              </w:rPr>
              <w:t> </w:t>
            </w:r>
            <w:r>
              <w:rPr>
                <w:sz w:val="28"/>
              </w:rPr>
              <w:t>Thị</w:t>
            </w:r>
            <w:r>
              <w:rPr>
                <w:spacing w:val="-4"/>
                <w:sz w:val="28"/>
              </w:rPr>
              <w:t> </w:t>
            </w:r>
            <w:r>
              <w:rPr>
                <w:spacing w:val="-5"/>
                <w:sz w:val="28"/>
              </w:rPr>
              <w:t>Vân</w:t>
            </w:r>
          </w:p>
        </w:tc>
        <w:tc>
          <w:tcPr>
            <w:tcW w:w="2977" w:type="dxa"/>
          </w:tcPr>
          <w:p>
            <w:pPr>
              <w:pStyle w:val="TableParagraph"/>
              <w:spacing w:before="119"/>
              <w:ind w:right="3"/>
              <w:jc w:val="center"/>
              <w:rPr>
                <w:sz w:val="28"/>
              </w:rPr>
            </w:pPr>
            <w:r>
              <w:rPr>
                <w:sz w:val="28"/>
              </w:rPr>
              <w:t>Tổ</w:t>
            </w:r>
            <w:r>
              <w:rPr>
                <w:spacing w:val="-4"/>
                <w:sz w:val="28"/>
              </w:rPr>
              <w:t> </w:t>
            </w:r>
            <w:r>
              <w:rPr>
                <w:sz w:val="28"/>
              </w:rPr>
              <w:t>trưởng</w:t>
            </w:r>
            <w:r>
              <w:rPr>
                <w:spacing w:val="-4"/>
                <w:sz w:val="28"/>
              </w:rPr>
              <w:t> </w:t>
            </w:r>
            <w:r>
              <w:rPr>
                <w:sz w:val="28"/>
              </w:rPr>
              <w:t>chuyên</w:t>
            </w:r>
            <w:r>
              <w:rPr>
                <w:spacing w:val="-3"/>
                <w:sz w:val="28"/>
              </w:rPr>
              <w:t> </w:t>
            </w:r>
            <w:r>
              <w:rPr>
                <w:spacing w:val="-5"/>
                <w:sz w:val="28"/>
              </w:rPr>
              <w:t>môn</w:t>
            </w:r>
          </w:p>
        </w:tc>
        <w:tc>
          <w:tcPr>
            <w:tcW w:w="2693" w:type="dxa"/>
          </w:tcPr>
          <w:p>
            <w:pPr>
              <w:pStyle w:val="TableParagraph"/>
              <w:spacing w:before="119"/>
              <w:ind w:left="27" w:right="7"/>
              <w:jc w:val="center"/>
              <w:rPr>
                <w:sz w:val="28"/>
              </w:rPr>
            </w:pPr>
            <w:r>
              <w:rPr>
                <w:sz w:val="28"/>
              </w:rPr>
              <w:t>Ủy</w:t>
            </w:r>
            <w:r>
              <w:rPr>
                <w:spacing w:val="-4"/>
                <w:sz w:val="28"/>
              </w:rPr>
              <w:t> viên</w:t>
            </w:r>
          </w:p>
        </w:tc>
      </w:tr>
      <w:tr>
        <w:trPr>
          <w:trHeight w:val="562" w:hRule="atLeast"/>
        </w:trPr>
        <w:tc>
          <w:tcPr>
            <w:tcW w:w="861" w:type="dxa"/>
          </w:tcPr>
          <w:p>
            <w:pPr>
              <w:pStyle w:val="TableParagraph"/>
              <w:ind w:left="252"/>
              <w:rPr>
                <w:sz w:val="28"/>
              </w:rPr>
            </w:pPr>
            <w:r>
              <w:rPr>
                <w:spacing w:val="-5"/>
                <w:sz w:val="28"/>
              </w:rPr>
              <w:t>9.</w:t>
            </w:r>
          </w:p>
        </w:tc>
        <w:tc>
          <w:tcPr>
            <w:tcW w:w="3260" w:type="dxa"/>
          </w:tcPr>
          <w:p>
            <w:pPr>
              <w:pStyle w:val="TableParagraph"/>
              <w:ind w:left="107"/>
              <w:rPr>
                <w:sz w:val="28"/>
              </w:rPr>
            </w:pPr>
            <w:r>
              <w:rPr>
                <w:sz w:val="28"/>
              </w:rPr>
              <w:t>Trần</w:t>
            </w:r>
            <w:r>
              <w:rPr>
                <w:spacing w:val="-3"/>
                <w:sz w:val="28"/>
              </w:rPr>
              <w:t> </w:t>
            </w:r>
            <w:r>
              <w:rPr>
                <w:sz w:val="28"/>
              </w:rPr>
              <w:t>Văn</w:t>
            </w:r>
            <w:r>
              <w:rPr>
                <w:spacing w:val="-2"/>
                <w:sz w:val="28"/>
              </w:rPr>
              <w:t> Trọng</w:t>
            </w:r>
          </w:p>
        </w:tc>
        <w:tc>
          <w:tcPr>
            <w:tcW w:w="2977" w:type="dxa"/>
          </w:tcPr>
          <w:p>
            <w:pPr>
              <w:pStyle w:val="TableParagraph"/>
              <w:jc w:val="center"/>
              <w:rPr>
                <w:sz w:val="28"/>
              </w:rPr>
            </w:pPr>
            <w:r>
              <w:rPr>
                <w:sz w:val="28"/>
              </w:rPr>
              <w:t>Tổ</w:t>
            </w:r>
            <w:r>
              <w:rPr>
                <w:spacing w:val="-5"/>
                <w:sz w:val="28"/>
              </w:rPr>
              <w:t> </w:t>
            </w:r>
            <w:r>
              <w:rPr>
                <w:sz w:val="28"/>
              </w:rPr>
              <w:t>trưởng</w:t>
            </w:r>
            <w:r>
              <w:rPr>
                <w:spacing w:val="-4"/>
                <w:sz w:val="28"/>
              </w:rPr>
              <w:t> </w:t>
            </w:r>
            <w:r>
              <w:rPr>
                <w:sz w:val="28"/>
              </w:rPr>
              <w:t>tổ</w:t>
            </w:r>
            <w:r>
              <w:rPr>
                <w:spacing w:val="-2"/>
                <w:sz w:val="28"/>
              </w:rPr>
              <w:t> </w:t>
            </w:r>
            <w:r>
              <w:rPr>
                <w:sz w:val="28"/>
              </w:rPr>
              <w:t>văn</w:t>
            </w:r>
            <w:r>
              <w:rPr>
                <w:spacing w:val="-4"/>
                <w:sz w:val="28"/>
              </w:rPr>
              <w:t> </w:t>
            </w:r>
            <w:r>
              <w:rPr>
                <w:spacing w:val="-2"/>
                <w:sz w:val="28"/>
              </w:rPr>
              <w:t>phòng</w:t>
            </w:r>
          </w:p>
        </w:tc>
        <w:tc>
          <w:tcPr>
            <w:tcW w:w="2693" w:type="dxa"/>
          </w:tcPr>
          <w:p>
            <w:pPr>
              <w:pStyle w:val="TableParagraph"/>
              <w:ind w:left="27" w:right="7"/>
              <w:jc w:val="center"/>
              <w:rPr>
                <w:sz w:val="28"/>
              </w:rPr>
            </w:pPr>
            <w:r>
              <w:rPr>
                <w:sz w:val="28"/>
              </w:rPr>
              <w:t>Ủy</w:t>
            </w:r>
            <w:r>
              <w:rPr>
                <w:spacing w:val="-4"/>
                <w:sz w:val="28"/>
              </w:rPr>
              <w:t> viên</w:t>
            </w:r>
          </w:p>
        </w:tc>
      </w:tr>
    </w:tbl>
    <w:sectPr>
      <w:pgSz w:w="11910" w:h="16840"/>
      <w:pgMar w:top="1060" w:bottom="280" w:left="1133"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5"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813" w:hanging="128"/>
      </w:pPr>
      <w:rPr>
        <w:rFonts w:hint="default"/>
        <w:lang w:val="vi" w:eastAsia="en-US" w:bidi="ar-SA"/>
      </w:rPr>
    </w:lvl>
    <w:lvl w:ilvl="2">
      <w:start w:val="0"/>
      <w:numFmt w:val="bullet"/>
      <w:lvlText w:val="•"/>
      <w:lvlJc w:val="left"/>
      <w:pPr>
        <w:ind w:left="926" w:hanging="128"/>
      </w:pPr>
      <w:rPr>
        <w:rFonts w:hint="default"/>
        <w:lang w:val="vi" w:eastAsia="en-US" w:bidi="ar-SA"/>
      </w:rPr>
    </w:lvl>
    <w:lvl w:ilvl="3">
      <w:start w:val="0"/>
      <w:numFmt w:val="bullet"/>
      <w:lvlText w:val="•"/>
      <w:lvlJc w:val="left"/>
      <w:pPr>
        <w:ind w:left="1040" w:hanging="128"/>
      </w:pPr>
      <w:rPr>
        <w:rFonts w:hint="default"/>
        <w:lang w:val="vi" w:eastAsia="en-US" w:bidi="ar-SA"/>
      </w:rPr>
    </w:lvl>
    <w:lvl w:ilvl="4">
      <w:start w:val="0"/>
      <w:numFmt w:val="bullet"/>
      <w:lvlText w:val="•"/>
      <w:lvlJc w:val="left"/>
      <w:pPr>
        <w:ind w:left="1153" w:hanging="128"/>
      </w:pPr>
      <w:rPr>
        <w:rFonts w:hint="default"/>
        <w:lang w:val="vi" w:eastAsia="en-US" w:bidi="ar-SA"/>
      </w:rPr>
    </w:lvl>
    <w:lvl w:ilvl="5">
      <w:start w:val="0"/>
      <w:numFmt w:val="bullet"/>
      <w:lvlText w:val="•"/>
      <w:lvlJc w:val="left"/>
      <w:pPr>
        <w:ind w:left="1266" w:hanging="128"/>
      </w:pPr>
      <w:rPr>
        <w:rFonts w:hint="default"/>
        <w:lang w:val="vi" w:eastAsia="en-US" w:bidi="ar-SA"/>
      </w:rPr>
    </w:lvl>
    <w:lvl w:ilvl="6">
      <w:start w:val="0"/>
      <w:numFmt w:val="bullet"/>
      <w:lvlText w:val="•"/>
      <w:lvlJc w:val="left"/>
      <w:pPr>
        <w:ind w:left="1380" w:hanging="128"/>
      </w:pPr>
      <w:rPr>
        <w:rFonts w:hint="default"/>
        <w:lang w:val="vi" w:eastAsia="en-US" w:bidi="ar-SA"/>
      </w:rPr>
    </w:lvl>
    <w:lvl w:ilvl="7">
      <w:start w:val="0"/>
      <w:numFmt w:val="bullet"/>
      <w:lvlText w:val="•"/>
      <w:lvlJc w:val="left"/>
      <w:pPr>
        <w:ind w:left="1493" w:hanging="128"/>
      </w:pPr>
      <w:rPr>
        <w:rFonts w:hint="default"/>
        <w:lang w:val="vi" w:eastAsia="en-US" w:bidi="ar-SA"/>
      </w:rPr>
    </w:lvl>
    <w:lvl w:ilvl="8">
      <w:start w:val="0"/>
      <w:numFmt w:val="bullet"/>
      <w:lvlText w:val="•"/>
      <w:lvlJc w:val="left"/>
      <w:pPr>
        <w:ind w:left="1607" w:hanging="128"/>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8"/>
      <w:szCs w:val="28"/>
      <w:lang w:val="vi" w:eastAsia="en-US" w:bidi="ar-SA"/>
    </w:rPr>
  </w:style>
  <w:style w:styleId="Heading1" w:type="paragraph">
    <w:name w:val="Heading 1"/>
    <w:basedOn w:val="Normal"/>
    <w:uiPriority w:val="1"/>
    <w:qFormat/>
    <w:pPr>
      <w:ind w:left="670" w:right="530"/>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line="252" w:lineRule="exact"/>
      <w:ind w:left="694" w:hanging="12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before="118"/>
      <w:ind w:left="19"/>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Hương</dc:creator>
  <dc:description/>
  <dcterms:created xsi:type="dcterms:W3CDTF">2025-10-20T08:41:18Z</dcterms:created>
  <dcterms:modified xsi:type="dcterms:W3CDTF">2025-10-20T08:41:18Z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WPS Writer</vt:lpwstr>
  </property>
  <property fmtid="{D5CDD505-2E9C-101B-9397-08002B2CF9AE}" pid="4" name="LastSaved">
    <vt:filetime>2025-10-20T00:00:00Z</vt:filetime>
  </property>
  <property fmtid="{D5CDD505-2E9C-101B-9397-08002B2CF9AE}" pid="5" name="SourceModified">
    <vt:lpwstr>D:20251020152434+07'00'</vt:lpwstr>
  </property>
</Properties>
</file>